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64F4" w14:textId="5D0F6F0E" w:rsidR="00E57752" w:rsidRPr="00477EFC" w:rsidRDefault="00E57752" w:rsidP="00E57752">
      <w:r>
        <w:rPr>
          <w:w w:val="95"/>
        </w:rPr>
        <w:t xml:space="preserve">Attendance and any apologies for absence; any declaration of interest and any decisions taken at the meeting, </w:t>
      </w:r>
      <w:r w:rsidRPr="00477EFC">
        <w:rPr>
          <w:w w:val="95"/>
        </w:rPr>
        <w:t>including the outcome of any votes</w:t>
      </w:r>
      <w:r w:rsidR="00BA16BF" w:rsidRPr="00477EFC">
        <w:rPr>
          <w:w w:val="95"/>
        </w:rPr>
        <w:t>.</w:t>
      </w:r>
    </w:p>
    <w:p w14:paraId="71AC4E72" w14:textId="77777777" w:rsidR="00EF1D0F" w:rsidRPr="00477EFC" w:rsidRDefault="00EF1D0F" w:rsidP="00EF1D0F"/>
    <w:p w14:paraId="4ABFA51F" w14:textId="0D157C09" w:rsidR="00EF1D0F" w:rsidRPr="00477EFC" w:rsidRDefault="006B1989" w:rsidP="00EF1D0F">
      <w:r w:rsidRPr="00477EFC">
        <w:t xml:space="preserve">Full Council Meeting </w:t>
      </w:r>
      <w:r w:rsidR="00FF733F">
        <w:t>17</w:t>
      </w:r>
      <w:r w:rsidR="006F11D5" w:rsidRPr="006F11D5">
        <w:rPr>
          <w:vertAlign w:val="superscript"/>
        </w:rPr>
        <w:t>th</w:t>
      </w:r>
      <w:r w:rsidR="006F11D5">
        <w:t xml:space="preserve"> </w:t>
      </w:r>
      <w:r w:rsidR="00FF733F">
        <w:t xml:space="preserve">February </w:t>
      </w:r>
      <w:r w:rsidR="006F11D5">
        <w:t>2026</w:t>
      </w:r>
    </w:p>
    <w:p w14:paraId="11FB9626" w14:textId="77777777" w:rsidR="00EF1D0F" w:rsidRPr="00477EFC" w:rsidRDefault="00EF1D0F" w:rsidP="00EF1D0F"/>
    <w:p w14:paraId="3CD35AF9" w14:textId="0FE6CF9D" w:rsidR="00F62D71" w:rsidRPr="006B5919" w:rsidRDefault="00EF1D0F" w:rsidP="00F62D71">
      <w:pPr>
        <w:jc w:val="both"/>
      </w:pPr>
      <w:r w:rsidRPr="00787E61">
        <w:t>Present</w:t>
      </w:r>
      <w:r w:rsidR="00787E61">
        <w:t>:</w:t>
      </w:r>
    </w:p>
    <w:p w14:paraId="1355D927" w14:textId="77777777" w:rsidR="00F62D71" w:rsidRPr="006B5919" w:rsidRDefault="00F62D71" w:rsidP="00F62D71">
      <w:pPr>
        <w:ind w:left="709"/>
        <w:rPr>
          <w:spacing w:val="-2"/>
        </w:rPr>
      </w:pPr>
      <w:r w:rsidRPr="006B5919">
        <w:rPr>
          <w:spacing w:val="-2"/>
        </w:rPr>
        <w:t>Cllr Amyes</w:t>
      </w:r>
    </w:p>
    <w:p w14:paraId="5F7866B6" w14:textId="77777777" w:rsidR="00F62D71" w:rsidRPr="006B5919" w:rsidRDefault="00F62D71" w:rsidP="00F62D71">
      <w:pPr>
        <w:ind w:left="709"/>
      </w:pPr>
      <w:r w:rsidRPr="006B5919">
        <w:t>Cllr J Grice</w:t>
      </w:r>
    </w:p>
    <w:p w14:paraId="29094124" w14:textId="77777777" w:rsidR="00F62D71" w:rsidRPr="006B5919" w:rsidRDefault="00F62D71" w:rsidP="00F62D71">
      <w:pPr>
        <w:ind w:left="709"/>
      </w:pPr>
      <w:r w:rsidRPr="006B5919">
        <w:t>Cllr A Grice</w:t>
      </w:r>
    </w:p>
    <w:p w14:paraId="6314C091" w14:textId="77777777" w:rsidR="00F62D71" w:rsidRPr="006B5919" w:rsidRDefault="00F62D71" w:rsidP="00F62D71">
      <w:pPr>
        <w:ind w:left="709"/>
      </w:pPr>
      <w:r w:rsidRPr="006B5919">
        <w:t>Cllr S Harvey</w:t>
      </w:r>
    </w:p>
    <w:p w14:paraId="2E2C6740" w14:textId="77777777" w:rsidR="00F62D71" w:rsidRPr="006B5919" w:rsidRDefault="00F62D71" w:rsidP="00F62D71">
      <w:pPr>
        <w:ind w:left="709"/>
      </w:pPr>
      <w:r w:rsidRPr="006B5919">
        <w:t>Cllr S Morrison</w:t>
      </w:r>
    </w:p>
    <w:p w14:paraId="7881BD4A" w14:textId="77777777" w:rsidR="00F62D71" w:rsidRPr="006B5919" w:rsidRDefault="00F62D71" w:rsidP="00F62D71">
      <w:pPr>
        <w:ind w:left="709"/>
      </w:pPr>
      <w:r w:rsidRPr="006B5919">
        <w:t>Cllr S Sharp</w:t>
      </w:r>
    </w:p>
    <w:p w14:paraId="2447C52F" w14:textId="77777777" w:rsidR="00F62D71" w:rsidRDefault="00F62D71" w:rsidP="00F62D71">
      <w:pPr>
        <w:ind w:left="709"/>
      </w:pPr>
      <w:r w:rsidRPr="006B5919">
        <w:t>Cllr D Vogwell</w:t>
      </w:r>
    </w:p>
    <w:p w14:paraId="779A7234" w14:textId="77777777" w:rsidR="00343F86" w:rsidRPr="002105E9" w:rsidRDefault="00343F86" w:rsidP="00EF1D0F">
      <w:pPr>
        <w:rPr>
          <w:color w:val="FF0000"/>
        </w:rPr>
      </w:pPr>
    </w:p>
    <w:p w14:paraId="2B2C3E54" w14:textId="0ADF3931" w:rsidR="00423686" w:rsidRDefault="001A6663" w:rsidP="00423686">
      <w:pPr>
        <w:ind w:left="709"/>
      </w:pPr>
      <w:r w:rsidRPr="00787E61">
        <w:t xml:space="preserve">Also present: </w:t>
      </w:r>
      <w:r w:rsidR="00471576">
        <w:tab/>
      </w:r>
      <w:r w:rsidR="00423686" w:rsidRPr="00A16928">
        <w:t>Katrina Chalk – Clerk</w:t>
      </w:r>
      <w:r w:rsidR="00B81A76">
        <w:t xml:space="preserve"> </w:t>
      </w:r>
    </w:p>
    <w:p w14:paraId="4C51D271" w14:textId="13C3E9E0" w:rsidR="001961F9" w:rsidRDefault="00C90F2E" w:rsidP="00423686">
      <w:pPr>
        <w:ind w:left="709"/>
      </w:pPr>
      <w:r>
        <w:tab/>
      </w:r>
      <w:r>
        <w:tab/>
      </w:r>
      <w:r>
        <w:tab/>
        <w:t>County Councillor R I Williams</w:t>
      </w:r>
    </w:p>
    <w:p w14:paraId="7AD8E621" w14:textId="7C053E02" w:rsidR="00B505D8" w:rsidRDefault="00B505D8" w:rsidP="00EF1D0F"/>
    <w:p w14:paraId="377E5610" w14:textId="6C4D0122" w:rsidR="001961F9" w:rsidRPr="00BE53CA" w:rsidRDefault="009927F5" w:rsidP="001961F9">
      <w:pPr>
        <w:ind w:left="709"/>
        <w:rPr>
          <w:color w:val="EE0000"/>
        </w:rPr>
      </w:pPr>
      <w:r w:rsidRPr="00BE53CA">
        <w:rPr>
          <w:spacing w:val="-2"/>
        </w:rPr>
        <w:t xml:space="preserve">Apologies: </w:t>
      </w:r>
      <w:bookmarkStart w:id="0" w:name="_Hlk216699533"/>
      <w:r w:rsidR="001961F9">
        <w:rPr>
          <w:spacing w:val="-2"/>
        </w:rPr>
        <w:t xml:space="preserve">Cllr </w:t>
      </w:r>
      <w:r w:rsidR="00F41F26">
        <w:rPr>
          <w:spacing w:val="-2"/>
        </w:rPr>
        <w:t xml:space="preserve">Glanville </w:t>
      </w:r>
      <w:r w:rsidR="001961F9">
        <w:t xml:space="preserve">and </w:t>
      </w:r>
      <w:r w:rsidR="001961F9" w:rsidRPr="00BE53CA">
        <w:t>PCSO Davies</w:t>
      </w:r>
    </w:p>
    <w:bookmarkEnd w:id="0"/>
    <w:p w14:paraId="57BA0DC9" w14:textId="04B86408" w:rsidR="009B3732" w:rsidRPr="00477EFC" w:rsidRDefault="009B3732" w:rsidP="001961F9">
      <w:pPr>
        <w:ind w:left="2127" w:hanging="1418"/>
      </w:pPr>
    </w:p>
    <w:p w14:paraId="4B8BE7FB" w14:textId="32A3BE27" w:rsidR="009B3732" w:rsidRPr="004805C6" w:rsidRDefault="009B3732" w:rsidP="006D021E">
      <w:pPr>
        <w:ind w:left="709"/>
      </w:pPr>
      <w:r w:rsidRPr="004805C6">
        <w:t xml:space="preserve">Declaration of Interest: </w:t>
      </w:r>
      <w:r w:rsidR="00ED23E6" w:rsidRPr="006B5919">
        <w:rPr>
          <w:spacing w:val="-2"/>
        </w:rPr>
        <w:t>Cllr J Grice and Cllr Sharp – Sportsfield Committee. Cllr J Grice – Village Hall Trustee. If either were discussed under the Pride in Place Impact Fund.</w:t>
      </w:r>
    </w:p>
    <w:p w14:paraId="79E91E19" w14:textId="77777777" w:rsidR="00E0208A" w:rsidRDefault="00E0208A" w:rsidP="006D021E">
      <w:pPr>
        <w:ind w:left="709"/>
      </w:pPr>
    </w:p>
    <w:p w14:paraId="2170A64E" w14:textId="624252DD" w:rsidR="0060166E" w:rsidRPr="004805C6" w:rsidRDefault="0060166E" w:rsidP="006D021E">
      <w:pPr>
        <w:ind w:left="709"/>
      </w:pPr>
      <w:r w:rsidRPr="004805C6">
        <w:t xml:space="preserve">Members of the Public: </w:t>
      </w:r>
      <w:r w:rsidR="00870B7C">
        <w:t>None</w:t>
      </w:r>
    </w:p>
    <w:p w14:paraId="3603A45F" w14:textId="77777777" w:rsidR="00B505D8" w:rsidRDefault="00B505D8">
      <w:pPr>
        <w:pStyle w:val="BodyText"/>
      </w:pPr>
    </w:p>
    <w:p w14:paraId="44C5AEEC" w14:textId="77777777" w:rsidR="00B505D8" w:rsidRDefault="00B505D8">
      <w:pPr>
        <w:pStyle w:val="BodyText"/>
        <w:spacing w:before="8" w:after="1"/>
        <w:rPr>
          <w:sz w:val="15"/>
        </w:rPr>
      </w:pPr>
    </w:p>
    <w:tbl>
      <w:tblPr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3969"/>
        <w:gridCol w:w="4394"/>
      </w:tblGrid>
      <w:tr w:rsidR="00B505D8" w14:paraId="49D7A96D" w14:textId="77777777" w:rsidTr="001C0301">
        <w:trPr>
          <w:trHeight w:val="268"/>
        </w:trPr>
        <w:tc>
          <w:tcPr>
            <w:tcW w:w="1445" w:type="dxa"/>
            <w:vAlign w:val="center"/>
          </w:tcPr>
          <w:p w14:paraId="6ED4687A" w14:textId="77777777" w:rsidR="00B505D8" w:rsidRDefault="006B1989" w:rsidP="005A7E4D">
            <w:pPr>
              <w:pStyle w:val="TableParagraph"/>
              <w:spacing w:line="248" w:lineRule="exact"/>
              <w:ind w:left="10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Agenda Item No</w:t>
            </w:r>
          </w:p>
        </w:tc>
        <w:tc>
          <w:tcPr>
            <w:tcW w:w="3969" w:type="dxa"/>
            <w:vAlign w:val="center"/>
          </w:tcPr>
          <w:p w14:paraId="65B8FADE" w14:textId="77777777" w:rsidR="00B505D8" w:rsidRDefault="006B1989" w:rsidP="005A7E4D">
            <w:pPr>
              <w:pStyle w:val="TableParagraph"/>
              <w:spacing w:line="248" w:lineRule="exact"/>
              <w:ind w:left="1293" w:right="128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Topic</w:t>
            </w:r>
          </w:p>
        </w:tc>
        <w:tc>
          <w:tcPr>
            <w:tcW w:w="4394" w:type="dxa"/>
            <w:vAlign w:val="center"/>
          </w:tcPr>
          <w:p w14:paraId="1F3EA89A" w14:textId="77777777" w:rsidR="00B505D8" w:rsidRDefault="006B1989" w:rsidP="005A7E4D">
            <w:pPr>
              <w:pStyle w:val="TableParagraph"/>
              <w:spacing w:line="248" w:lineRule="exact"/>
              <w:ind w:left="182" w:right="98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Decision</w:t>
            </w:r>
          </w:p>
          <w:p w14:paraId="047CFBE1" w14:textId="41D6DC4F" w:rsidR="00EF1D0F" w:rsidRDefault="00EF1D0F" w:rsidP="005A7E4D">
            <w:pPr>
              <w:pStyle w:val="TableParagraph"/>
              <w:spacing w:line="248" w:lineRule="exact"/>
              <w:ind w:left="182" w:right="98"/>
              <w:jc w:val="center"/>
              <w:rPr>
                <w:rFonts w:ascii="Carlito"/>
                <w:b/>
              </w:rPr>
            </w:pPr>
            <w:r>
              <w:rPr>
                <w:b/>
                <w:bCs/>
                <w:sz w:val="20"/>
              </w:rPr>
              <w:t>Action/Resolution</w:t>
            </w:r>
          </w:p>
        </w:tc>
      </w:tr>
      <w:tr w:rsidR="00C11125" w14:paraId="571A53F2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6A82239" w14:textId="5A49ED93" w:rsidR="00C11125" w:rsidRDefault="007C78FF" w:rsidP="00FE1BBB">
            <w:pPr>
              <w:pStyle w:val="TableParagraph"/>
              <w:rPr>
                <w:szCs w:val="24"/>
                <w:lang w:bidi="en-US"/>
              </w:rPr>
            </w:pPr>
            <w:r w:rsidRPr="006B5919">
              <w:rPr>
                <w:szCs w:val="24"/>
                <w:lang w:bidi="en-US"/>
              </w:rPr>
              <w:t>332.25/26</w:t>
            </w:r>
          </w:p>
        </w:tc>
        <w:tc>
          <w:tcPr>
            <w:tcW w:w="3969" w:type="dxa"/>
            <w:vAlign w:val="center"/>
          </w:tcPr>
          <w:p w14:paraId="1B35B6E8" w14:textId="3A916CB9" w:rsidR="00C11125" w:rsidRPr="00091FC4" w:rsidRDefault="003C6055" w:rsidP="004E33A6">
            <w:pPr>
              <w:widowControl/>
              <w:autoSpaceDE/>
              <w:autoSpaceDN/>
              <w:ind w:left="137" w:right="133"/>
              <w:rPr>
                <w:bCs/>
              </w:rPr>
            </w:pPr>
            <w:r w:rsidRPr="006B5919">
              <w:rPr>
                <w:bCs/>
              </w:rPr>
              <w:t xml:space="preserve">Confirmation of the accuracy of the minutes of the </w:t>
            </w:r>
            <w:r w:rsidRPr="006B5919">
              <w:t xml:space="preserve">Full Council Meeting held on </w:t>
            </w:r>
            <w:r w:rsidRPr="006B5919">
              <w:rPr>
                <w:bCs/>
              </w:rPr>
              <w:t>20</w:t>
            </w:r>
            <w:r w:rsidRPr="006B5919">
              <w:rPr>
                <w:bCs/>
                <w:vertAlign w:val="superscript"/>
              </w:rPr>
              <w:t>th</w:t>
            </w:r>
            <w:r w:rsidRPr="006B5919">
              <w:rPr>
                <w:bCs/>
              </w:rPr>
              <w:t xml:space="preserve"> January 2026</w:t>
            </w:r>
          </w:p>
        </w:tc>
        <w:tc>
          <w:tcPr>
            <w:tcW w:w="4394" w:type="dxa"/>
            <w:vAlign w:val="center"/>
          </w:tcPr>
          <w:p w14:paraId="45ED4271" w14:textId="77777777" w:rsidR="00C11125" w:rsidRPr="00091FC4" w:rsidRDefault="00C11125" w:rsidP="004E33A6">
            <w:pPr>
              <w:ind w:left="136" w:hanging="2"/>
              <w:rPr>
                <w:b/>
                <w:bCs/>
              </w:rPr>
            </w:pPr>
          </w:p>
          <w:p w14:paraId="3A1AB70D" w14:textId="77777777" w:rsidR="00C11125" w:rsidRPr="00091FC4" w:rsidRDefault="00C11125" w:rsidP="004E33A6">
            <w:pPr>
              <w:ind w:left="136" w:hanging="2"/>
              <w:rPr>
                <w:bCs/>
                <w:i/>
                <w:iCs/>
              </w:rPr>
            </w:pPr>
            <w:r w:rsidRPr="00091FC4">
              <w:rPr>
                <w:b/>
                <w:bCs/>
              </w:rPr>
              <w:t xml:space="preserve">Resolved: </w:t>
            </w:r>
            <w:r w:rsidRPr="00091FC4">
              <w:rPr>
                <w:bCs/>
              </w:rPr>
              <w:t>Minutes from the Full Council Meeting were approved</w:t>
            </w:r>
            <w:r w:rsidRPr="00091FC4">
              <w:rPr>
                <w:bCs/>
                <w:i/>
                <w:iCs/>
              </w:rPr>
              <w:t> </w:t>
            </w:r>
          </w:p>
          <w:p w14:paraId="76B69FB8" w14:textId="432BABFB" w:rsidR="00C11125" w:rsidRPr="00091FC4" w:rsidRDefault="00C11125" w:rsidP="004E33A6">
            <w:pPr>
              <w:ind w:left="136" w:hanging="2"/>
              <w:rPr>
                <w:b/>
                <w:bCs/>
              </w:rPr>
            </w:pPr>
          </w:p>
        </w:tc>
      </w:tr>
      <w:tr w:rsidR="00886FD6" w14:paraId="0020F6FC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925E4DB" w14:textId="21D964C2" w:rsidR="00886FD6" w:rsidRPr="00091FC4" w:rsidRDefault="00F72838" w:rsidP="00FE1BBB">
            <w:pPr>
              <w:pStyle w:val="TableParagraph"/>
              <w:rPr>
                <w:b/>
                <w:bCs/>
              </w:rPr>
            </w:pPr>
            <w:r w:rsidRPr="006B5919">
              <w:rPr>
                <w:szCs w:val="24"/>
                <w:lang w:bidi="en-US"/>
              </w:rPr>
              <w:t>333.25/26</w:t>
            </w:r>
            <w:r>
              <w:rPr>
                <w:szCs w:val="24"/>
                <w:lang w:bidi="en-US"/>
              </w:rPr>
              <w:t xml:space="preserve"> c</w:t>
            </w:r>
          </w:p>
        </w:tc>
        <w:tc>
          <w:tcPr>
            <w:tcW w:w="3969" w:type="dxa"/>
            <w:vAlign w:val="center"/>
          </w:tcPr>
          <w:p w14:paraId="2DC968C5" w14:textId="31C90456" w:rsidR="00886FD6" w:rsidRPr="00091FC4" w:rsidRDefault="00CA728B" w:rsidP="004E33A6">
            <w:pPr>
              <w:spacing w:line="276" w:lineRule="auto"/>
              <w:ind w:left="137"/>
            </w:pPr>
            <w:r w:rsidRPr="006B5919">
              <w:t>Repair of the memorial bench by St Dunawds</w:t>
            </w:r>
          </w:p>
        </w:tc>
        <w:tc>
          <w:tcPr>
            <w:tcW w:w="4394" w:type="dxa"/>
            <w:vAlign w:val="center"/>
          </w:tcPr>
          <w:p w14:paraId="4F2037E5" w14:textId="77777777" w:rsidR="00B079E9" w:rsidRDefault="00B079E9" w:rsidP="004E33A6">
            <w:pPr>
              <w:suppressAutoHyphens/>
              <w:adjustRightInd w:val="0"/>
              <w:spacing w:line="276" w:lineRule="auto"/>
              <w:ind w:left="136"/>
              <w:textAlignment w:val="center"/>
              <w:rPr>
                <w:b/>
                <w:szCs w:val="24"/>
                <w:lang w:bidi="en-US"/>
              </w:rPr>
            </w:pPr>
          </w:p>
          <w:p w14:paraId="1927ACDF" w14:textId="08CBA1C5" w:rsidR="003E69DA" w:rsidRPr="003E69DA" w:rsidRDefault="003E69DA" w:rsidP="004E33A6">
            <w:pPr>
              <w:spacing w:line="276" w:lineRule="auto"/>
              <w:rPr>
                <w:spacing w:val="-2"/>
              </w:rPr>
            </w:pPr>
            <w:r>
              <w:rPr>
                <w:b/>
                <w:szCs w:val="24"/>
                <w:lang w:bidi="en-US"/>
              </w:rPr>
              <w:t xml:space="preserve">  </w:t>
            </w:r>
            <w:r w:rsidR="00886FD6" w:rsidRPr="003E69DA">
              <w:rPr>
                <w:b/>
                <w:szCs w:val="24"/>
                <w:lang w:bidi="en-US"/>
              </w:rPr>
              <w:t xml:space="preserve">Action: </w:t>
            </w:r>
            <w:r w:rsidRPr="006B5919">
              <w:t>Cllr Amyes to speak to family</w:t>
            </w:r>
          </w:p>
          <w:p w14:paraId="005E7C39" w14:textId="221F9A7D" w:rsidR="00886FD6" w:rsidRDefault="00886FD6" w:rsidP="004E33A6">
            <w:pPr>
              <w:suppressAutoHyphens/>
              <w:adjustRightInd w:val="0"/>
              <w:spacing w:line="276" w:lineRule="auto"/>
              <w:ind w:left="136"/>
              <w:textAlignment w:val="center"/>
              <w:rPr>
                <w:bCs/>
                <w:szCs w:val="24"/>
                <w:lang w:bidi="en-US"/>
              </w:rPr>
            </w:pPr>
          </w:p>
          <w:p w14:paraId="22C524C9" w14:textId="51906BB3" w:rsidR="00886FD6" w:rsidRPr="00091FC4" w:rsidRDefault="00886FD6" w:rsidP="004E33A6">
            <w:pPr>
              <w:spacing w:line="276" w:lineRule="auto"/>
              <w:ind w:left="136" w:hanging="2"/>
              <w:rPr>
                <w:b/>
                <w:bCs/>
              </w:rPr>
            </w:pPr>
          </w:p>
        </w:tc>
      </w:tr>
      <w:tr w:rsidR="00886FD6" w14:paraId="4ED0CBDD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04B6CFD7" w14:textId="1A212543" w:rsidR="00886FD6" w:rsidRPr="00091FC4" w:rsidRDefault="00BD42F1" w:rsidP="00FE1BBB">
            <w:pPr>
              <w:pStyle w:val="TableParagraph"/>
            </w:pPr>
            <w:r w:rsidRPr="006B5919">
              <w:rPr>
                <w:szCs w:val="24"/>
                <w:lang w:bidi="en-US"/>
              </w:rPr>
              <w:t>333.25/26</w:t>
            </w:r>
            <w:r>
              <w:rPr>
                <w:szCs w:val="24"/>
                <w:lang w:bidi="en-US"/>
              </w:rPr>
              <w:t xml:space="preserve"> d</w:t>
            </w:r>
          </w:p>
        </w:tc>
        <w:tc>
          <w:tcPr>
            <w:tcW w:w="3969" w:type="dxa"/>
            <w:vAlign w:val="center"/>
          </w:tcPr>
          <w:p w14:paraId="74501E81" w14:textId="00F754B4" w:rsidR="00886FD6" w:rsidRPr="00091FC4" w:rsidRDefault="00B42BA8" w:rsidP="004E33A6">
            <w:pPr>
              <w:ind w:left="137"/>
            </w:pPr>
            <w:r w:rsidRPr="006B5919">
              <w:t>Holt Gardening Group</w:t>
            </w:r>
          </w:p>
        </w:tc>
        <w:tc>
          <w:tcPr>
            <w:tcW w:w="4394" w:type="dxa"/>
            <w:vAlign w:val="center"/>
          </w:tcPr>
          <w:p w14:paraId="6BA447A8" w14:textId="77777777" w:rsidR="00B079E9" w:rsidRDefault="00B079E9" w:rsidP="004E33A6">
            <w:pPr>
              <w:ind w:left="136"/>
              <w:rPr>
                <w:b/>
                <w:bCs/>
              </w:rPr>
            </w:pPr>
          </w:p>
          <w:p w14:paraId="0F4BB2F2" w14:textId="6D79FC00" w:rsidR="00886FD6" w:rsidRDefault="00B42BA8" w:rsidP="004E33A6">
            <w:pPr>
              <w:ind w:left="136"/>
              <w:rPr>
                <w:bCs/>
                <w:spacing w:val="-2"/>
              </w:rPr>
            </w:pPr>
            <w:r>
              <w:rPr>
                <w:b/>
                <w:bCs/>
              </w:rPr>
              <w:t xml:space="preserve">Action: </w:t>
            </w:r>
            <w:r w:rsidR="00363416" w:rsidRPr="006B5919">
              <w:t xml:space="preserve">Cllr Vogwell and Cllr J Grice to attend one of the morning sessions. Cllr Vogwell to contact other Friars Field volunteers to see if they wish to come </w:t>
            </w:r>
            <w:proofErr w:type="gramStart"/>
            <w:r w:rsidR="00363416" w:rsidRPr="006B5919">
              <w:t>along</w:t>
            </w:r>
            <w:proofErr w:type="gramEnd"/>
          </w:p>
          <w:p w14:paraId="6127CC2D" w14:textId="15CCD601" w:rsidR="00886FD6" w:rsidRPr="00091FC4" w:rsidRDefault="00886FD6" w:rsidP="004E33A6">
            <w:pPr>
              <w:pStyle w:val="TableParagraph"/>
              <w:ind w:left="136" w:right="282" w:hanging="2"/>
            </w:pPr>
          </w:p>
        </w:tc>
      </w:tr>
      <w:tr w:rsidR="00886FD6" w14:paraId="692DB264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3E069D33" w14:textId="45164CC9" w:rsidR="00886FD6" w:rsidRPr="006D021E" w:rsidRDefault="00363416" w:rsidP="00FE1BBB">
            <w:pPr>
              <w:pStyle w:val="TableParagraph"/>
              <w:ind w:left="164"/>
              <w:rPr>
                <w:b/>
                <w:bCs/>
                <w:lang w:bidi="en-US"/>
              </w:rPr>
            </w:pPr>
            <w:r w:rsidRPr="006B5919">
              <w:rPr>
                <w:szCs w:val="24"/>
                <w:lang w:bidi="en-US"/>
              </w:rPr>
              <w:t>333.25/26</w:t>
            </w:r>
            <w:r>
              <w:rPr>
                <w:szCs w:val="24"/>
                <w:lang w:bidi="en-US"/>
              </w:rPr>
              <w:t xml:space="preserve"> e</w:t>
            </w:r>
          </w:p>
        </w:tc>
        <w:tc>
          <w:tcPr>
            <w:tcW w:w="3969" w:type="dxa"/>
            <w:vAlign w:val="center"/>
          </w:tcPr>
          <w:p w14:paraId="1EC98007" w14:textId="1D6A4AD9" w:rsidR="00886FD6" w:rsidRPr="00091FC4" w:rsidRDefault="00347516" w:rsidP="004E33A6">
            <w:pPr>
              <w:widowControl/>
              <w:autoSpaceDE/>
              <w:autoSpaceDN/>
              <w:spacing w:line="276" w:lineRule="auto"/>
              <w:ind w:left="137"/>
              <w:contextualSpacing/>
            </w:pPr>
            <w:r w:rsidRPr="006B5919">
              <w:t>Riverside Walk</w:t>
            </w:r>
          </w:p>
        </w:tc>
        <w:tc>
          <w:tcPr>
            <w:tcW w:w="4394" w:type="dxa"/>
            <w:vAlign w:val="center"/>
          </w:tcPr>
          <w:p w14:paraId="33413F7F" w14:textId="44D6D928" w:rsidR="00886FD6" w:rsidRPr="00892DC6" w:rsidRDefault="00CC15AE" w:rsidP="004E33A6">
            <w:pPr>
              <w:ind w:left="136" w:hanging="2"/>
            </w:pPr>
            <w:r>
              <w:rPr>
                <w:b/>
                <w:bCs/>
              </w:rPr>
              <w:t xml:space="preserve">Action: </w:t>
            </w:r>
            <w:r w:rsidR="00DB1827">
              <w:t>O</w:t>
            </w:r>
            <w:r w:rsidR="00DB1827" w:rsidRPr="006B5919">
              <w:t>utstanding, no response from WCBC to date – Clerk to follow up</w:t>
            </w:r>
          </w:p>
        </w:tc>
      </w:tr>
      <w:tr w:rsidR="00886FD6" w14:paraId="1A9070AD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BD0CEA2" w14:textId="2A1EFED6" w:rsidR="00886FD6" w:rsidRPr="00091FC4" w:rsidRDefault="00363416" w:rsidP="00FE1BBB">
            <w:pPr>
              <w:pStyle w:val="TableParagraph"/>
              <w:ind w:left="107"/>
            </w:pPr>
            <w:r w:rsidRPr="006B5919">
              <w:rPr>
                <w:szCs w:val="24"/>
                <w:lang w:bidi="en-US"/>
              </w:rPr>
              <w:t>333.25/26</w:t>
            </w:r>
            <w:r>
              <w:rPr>
                <w:szCs w:val="24"/>
                <w:lang w:bidi="en-US"/>
              </w:rPr>
              <w:t xml:space="preserve"> g</w:t>
            </w:r>
          </w:p>
        </w:tc>
        <w:tc>
          <w:tcPr>
            <w:tcW w:w="3969" w:type="dxa"/>
            <w:vAlign w:val="center"/>
          </w:tcPr>
          <w:p w14:paraId="0493F412" w14:textId="665B7CD8" w:rsidR="00886FD6" w:rsidRPr="00091FC4" w:rsidRDefault="00C5702A" w:rsidP="004E33A6">
            <w:pPr>
              <w:ind w:left="137"/>
            </w:pPr>
            <w:r w:rsidRPr="006B5919">
              <w:t>Advice received from WCBC regarding instillation of a VAS on a streetlight</w:t>
            </w:r>
          </w:p>
        </w:tc>
        <w:tc>
          <w:tcPr>
            <w:tcW w:w="4394" w:type="dxa"/>
            <w:vAlign w:val="center"/>
          </w:tcPr>
          <w:p w14:paraId="3B071A80" w14:textId="53BC2EF9" w:rsidR="00886FD6" w:rsidRPr="00FB3191" w:rsidRDefault="00864F98" w:rsidP="004E33A6">
            <w:pPr>
              <w:ind w:left="136" w:hanging="2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Action</w:t>
            </w:r>
            <w:r w:rsidR="00FB3191">
              <w:rPr>
                <w:rFonts w:eastAsia="Times New Roman"/>
                <w:b/>
                <w:bCs/>
              </w:rPr>
              <w:t xml:space="preserve">: </w:t>
            </w:r>
            <w:r w:rsidRPr="006B5919">
              <w:t>Quotes required for VAS and survey of streetlight for WCBC</w:t>
            </w:r>
          </w:p>
        </w:tc>
      </w:tr>
      <w:tr w:rsidR="00886FD6" w14:paraId="40BCD880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1DCD44B3" w14:textId="4E85D0E7" w:rsidR="00886FD6" w:rsidRPr="006D021E" w:rsidRDefault="002B013C" w:rsidP="00FE1BBB">
            <w:pPr>
              <w:pStyle w:val="TableParagraph"/>
              <w:ind w:left="107"/>
            </w:pPr>
            <w:r w:rsidRPr="006B5919">
              <w:rPr>
                <w:szCs w:val="24"/>
                <w:lang w:bidi="en-US"/>
              </w:rPr>
              <w:lastRenderedPageBreak/>
              <w:t>333.25/26</w:t>
            </w:r>
            <w:r>
              <w:rPr>
                <w:szCs w:val="24"/>
                <w:lang w:bidi="en-US"/>
              </w:rPr>
              <w:t xml:space="preserve"> h</w:t>
            </w:r>
          </w:p>
        </w:tc>
        <w:tc>
          <w:tcPr>
            <w:tcW w:w="3969" w:type="dxa"/>
            <w:vAlign w:val="center"/>
          </w:tcPr>
          <w:p w14:paraId="66D15241" w14:textId="397E626E" w:rsidR="00886FD6" w:rsidRPr="006D021E" w:rsidRDefault="008C3EFA" w:rsidP="004E33A6">
            <w:pPr>
              <w:pStyle w:val="TableParagraph"/>
              <w:spacing w:line="276" w:lineRule="auto"/>
              <w:ind w:left="137"/>
            </w:pPr>
            <w:r>
              <w:t>March Meeting – Penley Hospital Consultation</w:t>
            </w:r>
            <w:r w:rsidR="00886FD6" w:rsidRPr="006D021E">
              <w:t xml:space="preserve"> </w:t>
            </w:r>
          </w:p>
        </w:tc>
        <w:tc>
          <w:tcPr>
            <w:tcW w:w="4394" w:type="dxa"/>
            <w:vAlign w:val="center"/>
          </w:tcPr>
          <w:p w14:paraId="272A0058" w14:textId="77777777" w:rsidR="00C242E7" w:rsidRDefault="00C242E7" w:rsidP="004E33A6">
            <w:pPr>
              <w:rPr>
                <w:b/>
                <w:bCs/>
              </w:rPr>
            </w:pPr>
          </w:p>
          <w:p w14:paraId="23484DFB" w14:textId="01F188D3" w:rsidR="00C242E7" w:rsidRPr="004E33A6" w:rsidRDefault="00C242E7" w:rsidP="004E33A6">
            <w:pPr>
              <w:ind w:left="142"/>
              <w:rPr>
                <w:bCs/>
                <w:szCs w:val="24"/>
                <w:lang w:bidi="en-US"/>
              </w:rPr>
            </w:pPr>
            <w:r w:rsidRPr="00C242E7">
              <w:rPr>
                <w:b/>
                <w:bCs/>
              </w:rPr>
              <w:t xml:space="preserve">Action </w:t>
            </w:r>
            <w:r w:rsidRPr="006B5919">
              <w:t xml:space="preserve">– Clerk to create a Poster inviting the public to attend meeting. To be displayed on the noticeboard and Facebook. </w:t>
            </w:r>
          </w:p>
          <w:p w14:paraId="074D6F8B" w14:textId="2CC0EFC4" w:rsidR="00886FD6" w:rsidRPr="006D021E" w:rsidRDefault="00886FD6" w:rsidP="004E33A6">
            <w:pPr>
              <w:pStyle w:val="TableParagraph"/>
              <w:spacing w:line="276" w:lineRule="auto"/>
              <w:ind w:left="136" w:right="282" w:hanging="2"/>
            </w:pPr>
          </w:p>
        </w:tc>
      </w:tr>
      <w:tr w:rsidR="007D2AAC" w14:paraId="03AF1529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7FF4C4D0" w14:textId="16965222" w:rsidR="007D2AAC" w:rsidRPr="006B5919" w:rsidRDefault="00467D9D" w:rsidP="00FE1BBB">
            <w:pPr>
              <w:pStyle w:val="TableParagraph"/>
              <w:ind w:left="107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>336.25/26 a</w:t>
            </w:r>
          </w:p>
        </w:tc>
        <w:tc>
          <w:tcPr>
            <w:tcW w:w="3969" w:type="dxa"/>
            <w:vAlign w:val="center"/>
          </w:tcPr>
          <w:p w14:paraId="6C2F6DD9" w14:textId="5AA2C16E" w:rsidR="007D2AAC" w:rsidRDefault="00467D9D" w:rsidP="004E33A6">
            <w:pPr>
              <w:pStyle w:val="TableParagraph"/>
              <w:spacing w:line="276" w:lineRule="auto"/>
              <w:ind w:left="137"/>
            </w:pPr>
            <w:r>
              <w:t>Clarification of grass cutting and height requirements in proposed wildflower area in Friars Field</w:t>
            </w:r>
          </w:p>
        </w:tc>
        <w:tc>
          <w:tcPr>
            <w:tcW w:w="4394" w:type="dxa"/>
            <w:vAlign w:val="center"/>
          </w:tcPr>
          <w:p w14:paraId="13AB97A6" w14:textId="6B489C04" w:rsidR="00400779" w:rsidRPr="006B5919" w:rsidRDefault="00400779" w:rsidP="004E33A6">
            <w:pPr>
              <w:spacing w:before="251"/>
              <w:ind w:left="138"/>
            </w:pPr>
            <w:r w:rsidRPr="006B1D02">
              <w:rPr>
                <w:b/>
                <w:bCs/>
              </w:rPr>
              <w:t>Resolution:</w:t>
            </w:r>
            <w:r w:rsidRPr="006B5919">
              <w:t xml:space="preserve"> The clippings do not need to be collected in the area closest to Friars Court, as the compost is </w:t>
            </w:r>
            <w:proofErr w:type="gramStart"/>
            <w:r w:rsidRPr="006B5919">
              <w:t>building</w:t>
            </w:r>
            <w:proofErr w:type="gramEnd"/>
            <w:r w:rsidRPr="006B5919">
              <w:t xml:space="preserve"> up. The 4 inch cut and collect of the proposed wildflower area closest to the River Dee was agreed by Council. Members agreed</w:t>
            </w:r>
            <w:r>
              <w:t>,</w:t>
            </w:r>
            <w:r w:rsidRPr="006B5919">
              <w:t xml:space="preserve"> as this project will be trial and error for the next year</w:t>
            </w:r>
            <w:r>
              <w:t>,</w:t>
            </w:r>
            <w:r w:rsidRPr="006B5919">
              <w:t xml:space="preserve"> the costs agreed with the contractor should not be altered. Council asked if the contractor could mow a path through the wildflower area. </w:t>
            </w:r>
          </w:p>
          <w:p w14:paraId="55BA6CB5" w14:textId="472FF661" w:rsidR="00EA4CAA" w:rsidRPr="006B5919" w:rsidRDefault="00400779" w:rsidP="004E33A6">
            <w:pPr>
              <w:spacing w:before="251"/>
              <w:ind w:left="138"/>
            </w:pPr>
            <w:r w:rsidRPr="006B1D02">
              <w:rPr>
                <w:b/>
                <w:bCs/>
              </w:rPr>
              <w:t>Action:</w:t>
            </w:r>
            <w:r w:rsidRPr="006B5919">
              <w:t xml:space="preserve"> Clerk to contact contractor to discuss the proposed amendments to the contract and to ascertain their agreement</w:t>
            </w:r>
          </w:p>
          <w:p w14:paraId="72961BA2" w14:textId="77777777" w:rsidR="007D2AAC" w:rsidRDefault="007D2AAC" w:rsidP="004E33A6">
            <w:pPr>
              <w:ind w:left="138"/>
              <w:rPr>
                <w:b/>
                <w:bCs/>
              </w:rPr>
            </w:pPr>
          </w:p>
        </w:tc>
      </w:tr>
      <w:tr w:rsidR="00EA4CAA" w14:paraId="09E5B887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6BA4CDF2" w14:textId="34C6F0D2" w:rsidR="00EA4CAA" w:rsidRDefault="00EA4CAA" w:rsidP="00FE1BBB">
            <w:pPr>
              <w:pStyle w:val="TableParagraph"/>
              <w:ind w:left="107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 xml:space="preserve">341.25/26 </w:t>
            </w:r>
          </w:p>
        </w:tc>
        <w:tc>
          <w:tcPr>
            <w:tcW w:w="3969" w:type="dxa"/>
            <w:vAlign w:val="center"/>
          </w:tcPr>
          <w:p w14:paraId="2C7DAFDB" w14:textId="7C525549" w:rsidR="00EA4CAA" w:rsidRDefault="00FE1BBB" w:rsidP="00FE1BBB">
            <w:pPr>
              <w:pStyle w:val="TableParagraph"/>
              <w:spacing w:line="276" w:lineRule="auto"/>
              <w:ind w:left="0"/>
            </w:pPr>
            <w:r>
              <w:t xml:space="preserve">  </w:t>
            </w:r>
            <w:r w:rsidR="00DE0E62">
              <w:t xml:space="preserve">Approval of payments </w:t>
            </w:r>
          </w:p>
        </w:tc>
        <w:tc>
          <w:tcPr>
            <w:tcW w:w="4394" w:type="dxa"/>
            <w:vAlign w:val="center"/>
          </w:tcPr>
          <w:p w14:paraId="6CD0309C" w14:textId="26B1685F" w:rsidR="00EA4CAA" w:rsidRPr="006B1D02" w:rsidRDefault="00FB3E9C" w:rsidP="00FB3E9C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76E85">
              <w:rPr>
                <w:b/>
                <w:bCs/>
              </w:rPr>
              <w:t xml:space="preserve">Resolution: </w:t>
            </w:r>
            <w:r w:rsidR="00476E85" w:rsidRPr="00476E85">
              <w:t>Payments approved</w:t>
            </w:r>
          </w:p>
        </w:tc>
      </w:tr>
      <w:tr w:rsidR="00A55B27" w14:paraId="752445C3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471486B9" w14:textId="243F204D" w:rsidR="00A55B27" w:rsidRDefault="00A55B27" w:rsidP="00FE1BBB">
            <w:pPr>
              <w:pStyle w:val="TableParagraph"/>
              <w:ind w:left="107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>343.25/26</w:t>
            </w:r>
          </w:p>
        </w:tc>
        <w:tc>
          <w:tcPr>
            <w:tcW w:w="3969" w:type="dxa"/>
            <w:vAlign w:val="center"/>
          </w:tcPr>
          <w:p w14:paraId="79814218" w14:textId="1BF38245" w:rsidR="00A55B27" w:rsidRDefault="00A55B27" w:rsidP="004E33A6">
            <w:pPr>
              <w:pStyle w:val="TableParagraph"/>
              <w:spacing w:line="276" w:lineRule="auto"/>
              <w:ind w:left="137"/>
            </w:pPr>
            <w:r>
              <w:t>Next meeting</w:t>
            </w:r>
          </w:p>
        </w:tc>
        <w:tc>
          <w:tcPr>
            <w:tcW w:w="4394" w:type="dxa"/>
            <w:vAlign w:val="center"/>
          </w:tcPr>
          <w:p w14:paraId="6ED17938" w14:textId="150C608F" w:rsidR="00A55B27" w:rsidRDefault="00A55B27" w:rsidP="004E33A6">
            <w:pPr>
              <w:spacing w:before="251"/>
              <w:ind w:left="138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A55B2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March 2026 commencing at </w:t>
            </w:r>
            <w:r w:rsidR="00410192">
              <w:rPr>
                <w:b/>
                <w:bCs/>
              </w:rPr>
              <w:t>19.00hrs</w:t>
            </w:r>
          </w:p>
        </w:tc>
      </w:tr>
    </w:tbl>
    <w:p w14:paraId="3BFDDFD6" w14:textId="77777777" w:rsidR="00FD2056" w:rsidRDefault="00FD2056" w:rsidP="00FD2056">
      <w:pPr>
        <w:rPr>
          <w:sz w:val="20"/>
        </w:rPr>
      </w:pPr>
    </w:p>
    <w:p w14:paraId="1A969AC1" w14:textId="77777777" w:rsidR="001C0301" w:rsidRDefault="001C0301">
      <w:pPr>
        <w:rPr>
          <w:sz w:val="20"/>
        </w:rPr>
      </w:pPr>
    </w:p>
    <w:sectPr w:rsidR="001C0301" w:rsidSect="001C0301">
      <w:headerReference w:type="default" r:id="rId8"/>
      <w:pgSz w:w="11910" w:h="16840"/>
      <w:pgMar w:top="951" w:right="428" w:bottom="0" w:left="567" w:header="75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BBC8" w14:textId="77777777" w:rsidR="00F32C9D" w:rsidRDefault="00F32C9D">
      <w:r>
        <w:separator/>
      </w:r>
    </w:p>
  </w:endnote>
  <w:endnote w:type="continuationSeparator" w:id="0">
    <w:p w14:paraId="78FF8AEC" w14:textId="77777777" w:rsidR="00F32C9D" w:rsidRDefault="00F3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1C73" w14:textId="77777777" w:rsidR="00F32C9D" w:rsidRDefault="00F32C9D">
      <w:r>
        <w:separator/>
      </w:r>
    </w:p>
  </w:footnote>
  <w:footnote w:type="continuationSeparator" w:id="0">
    <w:p w14:paraId="1A29011E" w14:textId="77777777" w:rsidR="00F32C9D" w:rsidRDefault="00F32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BFC0" w14:textId="752E4991" w:rsidR="00BA16BF" w:rsidRPr="00FF733F" w:rsidRDefault="00BA16BF" w:rsidP="00BA16BF">
    <w:pPr>
      <w:jc w:val="center"/>
      <w:rPr>
        <w:b/>
        <w:bCs/>
        <w:spacing w:val="-3"/>
        <w:w w:val="95"/>
        <w:sz w:val="32"/>
        <w:szCs w:val="32"/>
      </w:rPr>
    </w:pPr>
    <w:r w:rsidRPr="00FF733F">
      <w:rPr>
        <w:b/>
        <w:bCs/>
        <w:w w:val="95"/>
        <w:sz w:val="32"/>
        <w:szCs w:val="32"/>
      </w:rPr>
      <w:t xml:space="preserve">Bangor On Dee </w:t>
    </w:r>
    <w:r w:rsidRPr="00FF733F">
      <w:rPr>
        <w:b/>
        <w:bCs/>
        <w:spacing w:val="-3"/>
        <w:w w:val="95"/>
        <w:sz w:val="32"/>
        <w:szCs w:val="32"/>
      </w:rPr>
      <w:t>Community</w:t>
    </w:r>
    <w:r w:rsidRPr="00FF733F">
      <w:rPr>
        <w:b/>
        <w:bCs/>
        <w:spacing w:val="-48"/>
        <w:w w:val="95"/>
        <w:sz w:val="32"/>
        <w:szCs w:val="32"/>
      </w:rPr>
      <w:t xml:space="preserve"> </w:t>
    </w:r>
    <w:r w:rsidRPr="00FF733F">
      <w:rPr>
        <w:b/>
        <w:bCs/>
        <w:spacing w:val="-3"/>
        <w:w w:val="95"/>
        <w:sz w:val="32"/>
        <w:szCs w:val="32"/>
      </w:rPr>
      <w:t>Council</w:t>
    </w:r>
  </w:p>
  <w:p w14:paraId="21BE01E1" w14:textId="1DB2D265" w:rsidR="00BA16BF" w:rsidRPr="00324532" w:rsidRDefault="00BA16BF">
    <w:pPr>
      <w:pStyle w:val="Header"/>
      <w:rPr>
        <w:b/>
        <w:bCs/>
        <w:sz w:val="32"/>
        <w:szCs w:val="32"/>
      </w:rPr>
    </w:pPr>
  </w:p>
  <w:p w14:paraId="19C1039E" w14:textId="00753CD2" w:rsidR="00324532" w:rsidRDefault="00324532" w:rsidP="00324532">
    <w:pPr>
      <w:pStyle w:val="Header"/>
      <w:jc w:val="center"/>
      <w:rPr>
        <w:b/>
        <w:bCs/>
        <w:sz w:val="32"/>
        <w:szCs w:val="32"/>
      </w:rPr>
    </w:pPr>
    <w:r w:rsidRPr="00324532">
      <w:rPr>
        <w:b/>
        <w:bCs/>
        <w:sz w:val="32"/>
        <w:szCs w:val="32"/>
      </w:rPr>
      <w:t>Decision Notes</w:t>
    </w:r>
  </w:p>
  <w:p w14:paraId="7AFD45E5" w14:textId="77777777" w:rsidR="00AA4F9A" w:rsidRDefault="00AA4F9A" w:rsidP="00324532">
    <w:pPr>
      <w:pStyle w:val="Header"/>
      <w:jc w:val="center"/>
      <w:rPr>
        <w:b/>
        <w:bCs/>
        <w:sz w:val="32"/>
        <w:szCs w:val="32"/>
      </w:rPr>
    </w:pPr>
  </w:p>
  <w:p w14:paraId="082199D3" w14:textId="77777777" w:rsidR="00AA4F9A" w:rsidRPr="00324532" w:rsidRDefault="00AA4F9A" w:rsidP="00324532">
    <w:pPr>
      <w:pStyle w:val="Header"/>
      <w:jc w:val="center"/>
      <w:rPr>
        <w:b/>
        <w:bCs/>
        <w:sz w:val="32"/>
        <w:szCs w:val="32"/>
      </w:rPr>
    </w:pPr>
  </w:p>
  <w:p w14:paraId="5A0954C0" w14:textId="3515D5F6" w:rsidR="00B505D8" w:rsidRDefault="00B505D8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E7D"/>
    <w:multiLevelType w:val="hybridMultilevel"/>
    <w:tmpl w:val="1A88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3D89"/>
    <w:multiLevelType w:val="hybridMultilevel"/>
    <w:tmpl w:val="2CF2BD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2B4485B"/>
    <w:multiLevelType w:val="hybridMultilevel"/>
    <w:tmpl w:val="180A8AC4"/>
    <w:lvl w:ilvl="0" w:tplc="FE8CCA50">
      <w:start w:val="1"/>
      <w:numFmt w:val="decimal"/>
      <w:lvlText w:val="%1."/>
      <w:lvlJc w:val="left"/>
      <w:pPr>
        <w:ind w:left="140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4845246"/>
    <w:multiLevelType w:val="hybridMultilevel"/>
    <w:tmpl w:val="073ABBC6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4CA1CD3"/>
    <w:multiLevelType w:val="hybridMultilevel"/>
    <w:tmpl w:val="F98AAD76"/>
    <w:lvl w:ilvl="0" w:tplc="FFFFFFFF">
      <w:start w:val="1"/>
      <w:numFmt w:val="lowerLetter"/>
      <w:lvlText w:val="%1.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25112CB1"/>
    <w:multiLevelType w:val="hybridMultilevel"/>
    <w:tmpl w:val="6DBE7BA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8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2632017C"/>
    <w:multiLevelType w:val="hybridMultilevel"/>
    <w:tmpl w:val="44828930"/>
    <w:lvl w:ilvl="0" w:tplc="0809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2B9B23B2"/>
    <w:multiLevelType w:val="hybridMultilevel"/>
    <w:tmpl w:val="412C8624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02047EE"/>
    <w:multiLevelType w:val="hybridMultilevel"/>
    <w:tmpl w:val="74BCF06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B7EB0"/>
    <w:multiLevelType w:val="hybridMultilevel"/>
    <w:tmpl w:val="0526015E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49283AE0"/>
    <w:multiLevelType w:val="hybridMultilevel"/>
    <w:tmpl w:val="DFB6C94E"/>
    <w:lvl w:ilvl="0" w:tplc="4010133C">
      <w:start w:val="1"/>
      <w:numFmt w:val="lowerLetter"/>
      <w:lvlText w:val="%1)"/>
      <w:lvlJc w:val="left"/>
      <w:pPr>
        <w:ind w:left="220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A28FE"/>
    <w:multiLevelType w:val="hybridMultilevel"/>
    <w:tmpl w:val="DCBA4C56"/>
    <w:lvl w:ilvl="0" w:tplc="28FCD05C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4FAD6CD1"/>
    <w:multiLevelType w:val="hybridMultilevel"/>
    <w:tmpl w:val="44A246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F38E6"/>
    <w:multiLevelType w:val="hybridMultilevel"/>
    <w:tmpl w:val="2CF2BD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93B6A"/>
    <w:multiLevelType w:val="hybridMultilevel"/>
    <w:tmpl w:val="3BACAE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E4CAB"/>
    <w:multiLevelType w:val="hybridMultilevel"/>
    <w:tmpl w:val="04B02004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9" w15:restartNumberingAfterBreak="0">
    <w:nsid w:val="5DC51E8D"/>
    <w:multiLevelType w:val="hybridMultilevel"/>
    <w:tmpl w:val="9724E2E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67CC39C0"/>
    <w:multiLevelType w:val="hybridMultilevel"/>
    <w:tmpl w:val="44A246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47547"/>
    <w:multiLevelType w:val="hybridMultilevel"/>
    <w:tmpl w:val="6DBE7BA0"/>
    <w:lvl w:ilvl="0" w:tplc="FFFFFFFF">
      <w:start w:val="1"/>
      <w:numFmt w:val="lowerLetter"/>
      <w:lvlText w:val="%1."/>
      <w:lvlJc w:val="left"/>
      <w:pPr>
        <w:ind w:left="1794" w:hanging="360"/>
      </w:p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2" w15:restartNumberingAfterBreak="0">
    <w:nsid w:val="6C0D6C27"/>
    <w:multiLevelType w:val="hybridMultilevel"/>
    <w:tmpl w:val="AC5AA1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D1ACB"/>
    <w:multiLevelType w:val="hybridMultilevel"/>
    <w:tmpl w:val="9F38BC78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794245265">
    <w:abstractNumId w:val="3"/>
  </w:num>
  <w:num w:numId="2" w16cid:durableId="914323065">
    <w:abstractNumId w:val="17"/>
  </w:num>
  <w:num w:numId="3" w16cid:durableId="1948655928">
    <w:abstractNumId w:val="2"/>
  </w:num>
  <w:num w:numId="4" w16cid:durableId="893391191">
    <w:abstractNumId w:val="22"/>
  </w:num>
  <w:num w:numId="5" w16cid:durableId="1470979997">
    <w:abstractNumId w:val="15"/>
  </w:num>
  <w:num w:numId="6" w16cid:durableId="776413702">
    <w:abstractNumId w:val="20"/>
  </w:num>
  <w:num w:numId="7" w16cid:durableId="85814097">
    <w:abstractNumId w:val="24"/>
  </w:num>
  <w:num w:numId="8" w16cid:durableId="979655907">
    <w:abstractNumId w:val="12"/>
  </w:num>
  <w:num w:numId="9" w16cid:durableId="34936172">
    <w:abstractNumId w:val="18"/>
  </w:num>
  <w:num w:numId="10" w16cid:durableId="852182061">
    <w:abstractNumId w:val="8"/>
  </w:num>
  <w:num w:numId="11" w16cid:durableId="105127344">
    <w:abstractNumId w:val="7"/>
  </w:num>
  <w:num w:numId="12" w16cid:durableId="1997298140">
    <w:abstractNumId w:val="9"/>
  </w:num>
  <w:num w:numId="13" w16cid:durableId="1040788374">
    <w:abstractNumId w:val="19"/>
  </w:num>
  <w:num w:numId="14" w16cid:durableId="930117233">
    <w:abstractNumId w:val="14"/>
  </w:num>
  <w:num w:numId="15" w16cid:durableId="100808224">
    <w:abstractNumId w:val="21"/>
  </w:num>
  <w:num w:numId="16" w16cid:durableId="565142407">
    <w:abstractNumId w:val="0"/>
  </w:num>
  <w:num w:numId="17" w16cid:durableId="1789423116">
    <w:abstractNumId w:val="1"/>
  </w:num>
  <w:num w:numId="18" w16cid:durableId="537206555">
    <w:abstractNumId w:val="16"/>
  </w:num>
  <w:num w:numId="19" w16cid:durableId="473453177">
    <w:abstractNumId w:val="10"/>
  </w:num>
  <w:num w:numId="20" w16cid:durableId="1675886719">
    <w:abstractNumId w:val="4"/>
  </w:num>
  <w:num w:numId="21" w16cid:durableId="1425801926">
    <w:abstractNumId w:val="13"/>
  </w:num>
  <w:num w:numId="22" w16cid:durableId="562060490">
    <w:abstractNumId w:val="23"/>
  </w:num>
  <w:num w:numId="23" w16cid:durableId="1280453864">
    <w:abstractNumId w:val="11"/>
  </w:num>
  <w:num w:numId="24" w16cid:durableId="12264006">
    <w:abstractNumId w:val="5"/>
  </w:num>
  <w:num w:numId="25" w16cid:durableId="1905527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D8"/>
    <w:rsid w:val="00003DEF"/>
    <w:rsid w:val="00005855"/>
    <w:rsid w:val="0000619B"/>
    <w:rsid w:val="000120E7"/>
    <w:rsid w:val="0002143B"/>
    <w:rsid w:val="00021821"/>
    <w:rsid w:val="00024705"/>
    <w:rsid w:val="000250FE"/>
    <w:rsid w:val="00025FE6"/>
    <w:rsid w:val="0002697C"/>
    <w:rsid w:val="0002782F"/>
    <w:rsid w:val="0003129B"/>
    <w:rsid w:val="00031619"/>
    <w:rsid w:val="00031868"/>
    <w:rsid w:val="0003189A"/>
    <w:rsid w:val="00034224"/>
    <w:rsid w:val="000414F5"/>
    <w:rsid w:val="00045CD2"/>
    <w:rsid w:val="00045CE1"/>
    <w:rsid w:val="00050153"/>
    <w:rsid w:val="00051298"/>
    <w:rsid w:val="000522A3"/>
    <w:rsid w:val="0005283D"/>
    <w:rsid w:val="000563B7"/>
    <w:rsid w:val="00057389"/>
    <w:rsid w:val="00057E4C"/>
    <w:rsid w:val="00067536"/>
    <w:rsid w:val="00067B89"/>
    <w:rsid w:val="00070B72"/>
    <w:rsid w:val="00086763"/>
    <w:rsid w:val="00091FC4"/>
    <w:rsid w:val="00095B0D"/>
    <w:rsid w:val="00096636"/>
    <w:rsid w:val="00096DCF"/>
    <w:rsid w:val="0009761F"/>
    <w:rsid w:val="000A0115"/>
    <w:rsid w:val="000A374D"/>
    <w:rsid w:val="000A790E"/>
    <w:rsid w:val="000B52B9"/>
    <w:rsid w:val="000C2A7E"/>
    <w:rsid w:val="000C2B9C"/>
    <w:rsid w:val="000C340D"/>
    <w:rsid w:val="000D234C"/>
    <w:rsid w:val="000D6BFD"/>
    <w:rsid w:val="000E0DC7"/>
    <w:rsid w:val="000E1F35"/>
    <w:rsid w:val="000E2AC0"/>
    <w:rsid w:val="000E5192"/>
    <w:rsid w:val="000F098E"/>
    <w:rsid w:val="000F2624"/>
    <w:rsid w:val="000F3D57"/>
    <w:rsid w:val="000F462A"/>
    <w:rsid w:val="000F4CE5"/>
    <w:rsid w:val="001033DD"/>
    <w:rsid w:val="001048FA"/>
    <w:rsid w:val="001059A8"/>
    <w:rsid w:val="00106279"/>
    <w:rsid w:val="00107B54"/>
    <w:rsid w:val="001105EF"/>
    <w:rsid w:val="001121D2"/>
    <w:rsid w:val="00112A1F"/>
    <w:rsid w:val="00114A42"/>
    <w:rsid w:val="00124475"/>
    <w:rsid w:val="00125217"/>
    <w:rsid w:val="00132846"/>
    <w:rsid w:val="001365E7"/>
    <w:rsid w:val="00137C70"/>
    <w:rsid w:val="001434D5"/>
    <w:rsid w:val="00150851"/>
    <w:rsid w:val="0015471D"/>
    <w:rsid w:val="0015538B"/>
    <w:rsid w:val="00162FBD"/>
    <w:rsid w:val="00163CA2"/>
    <w:rsid w:val="001712AC"/>
    <w:rsid w:val="001716DC"/>
    <w:rsid w:val="0017187A"/>
    <w:rsid w:val="00174E72"/>
    <w:rsid w:val="00174F9A"/>
    <w:rsid w:val="001756F3"/>
    <w:rsid w:val="00175708"/>
    <w:rsid w:val="00183790"/>
    <w:rsid w:val="00191034"/>
    <w:rsid w:val="00193A35"/>
    <w:rsid w:val="00195E4B"/>
    <w:rsid w:val="001961F9"/>
    <w:rsid w:val="001962E8"/>
    <w:rsid w:val="001A001C"/>
    <w:rsid w:val="001A2D2C"/>
    <w:rsid w:val="001A34E0"/>
    <w:rsid w:val="001A6663"/>
    <w:rsid w:val="001A7478"/>
    <w:rsid w:val="001B2F88"/>
    <w:rsid w:val="001B3F94"/>
    <w:rsid w:val="001B418C"/>
    <w:rsid w:val="001C0301"/>
    <w:rsid w:val="001C253F"/>
    <w:rsid w:val="001C3E34"/>
    <w:rsid w:val="001C494C"/>
    <w:rsid w:val="001C4D77"/>
    <w:rsid w:val="001C5B80"/>
    <w:rsid w:val="001C6EE2"/>
    <w:rsid w:val="001C7AD5"/>
    <w:rsid w:val="001D1E58"/>
    <w:rsid w:val="001D2C45"/>
    <w:rsid w:val="001D4D8F"/>
    <w:rsid w:val="001E0333"/>
    <w:rsid w:val="001E1AAB"/>
    <w:rsid w:val="001E72A3"/>
    <w:rsid w:val="001F06FA"/>
    <w:rsid w:val="001F18C5"/>
    <w:rsid w:val="001F2CCE"/>
    <w:rsid w:val="001F6A3E"/>
    <w:rsid w:val="001F7F14"/>
    <w:rsid w:val="00202596"/>
    <w:rsid w:val="00202ED4"/>
    <w:rsid w:val="00203A2E"/>
    <w:rsid w:val="002105E9"/>
    <w:rsid w:val="00211063"/>
    <w:rsid w:val="002119AC"/>
    <w:rsid w:val="00212B41"/>
    <w:rsid w:val="002140A5"/>
    <w:rsid w:val="00217ED7"/>
    <w:rsid w:val="00220D6D"/>
    <w:rsid w:val="00222002"/>
    <w:rsid w:val="00222E92"/>
    <w:rsid w:val="00223C6D"/>
    <w:rsid w:val="00224228"/>
    <w:rsid w:val="002260AD"/>
    <w:rsid w:val="00233305"/>
    <w:rsid w:val="002342D4"/>
    <w:rsid w:val="00236BB9"/>
    <w:rsid w:val="00240CCE"/>
    <w:rsid w:val="002410C3"/>
    <w:rsid w:val="0024264D"/>
    <w:rsid w:val="0024343C"/>
    <w:rsid w:val="00251E0B"/>
    <w:rsid w:val="002542F7"/>
    <w:rsid w:val="00254722"/>
    <w:rsid w:val="00257A32"/>
    <w:rsid w:val="002601A7"/>
    <w:rsid w:val="00265AA8"/>
    <w:rsid w:val="00271E74"/>
    <w:rsid w:val="00271F10"/>
    <w:rsid w:val="00275B81"/>
    <w:rsid w:val="00277433"/>
    <w:rsid w:val="00281396"/>
    <w:rsid w:val="00282993"/>
    <w:rsid w:val="002829AD"/>
    <w:rsid w:val="00285F7A"/>
    <w:rsid w:val="002871A1"/>
    <w:rsid w:val="00291D52"/>
    <w:rsid w:val="00293504"/>
    <w:rsid w:val="00296166"/>
    <w:rsid w:val="0029617A"/>
    <w:rsid w:val="00297001"/>
    <w:rsid w:val="00297107"/>
    <w:rsid w:val="002971AD"/>
    <w:rsid w:val="00297B44"/>
    <w:rsid w:val="002A18A7"/>
    <w:rsid w:val="002B013C"/>
    <w:rsid w:val="002B03D1"/>
    <w:rsid w:val="002B0DD7"/>
    <w:rsid w:val="002B2023"/>
    <w:rsid w:val="002B2087"/>
    <w:rsid w:val="002B296E"/>
    <w:rsid w:val="002B2BBD"/>
    <w:rsid w:val="002B6F88"/>
    <w:rsid w:val="002C117A"/>
    <w:rsid w:val="002C38FB"/>
    <w:rsid w:val="002C3AFA"/>
    <w:rsid w:val="002C5630"/>
    <w:rsid w:val="002E0869"/>
    <w:rsid w:val="002E19A5"/>
    <w:rsid w:val="002E21DC"/>
    <w:rsid w:val="002E262B"/>
    <w:rsid w:val="002E36AC"/>
    <w:rsid w:val="002E7276"/>
    <w:rsid w:val="002F075A"/>
    <w:rsid w:val="002F1194"/>
    <w:rsid w:val="002F1FB9"/>
    <w:rsid w:val="002F2B66"/>
    <w:rsid w:val="002F572E"/>
    <w:rsid w:val="002F58A3"/>
    <w:rsid w:val="002F7052"/>
    <w:rsid w:val="0030064C"/>
    <w:rsid w:val="00302116"/>
    <w:rsid w:val="00302839"/>
    <w:rsid w:val="00303501"/>
    <w:rsid w:val="00306B40"/>
    <w:rsid w:val="00314264"/>
    <w:rsid w:val="00315DFF"/>
    <w:rsid w:val="0031679B"/>
    <w:rsid w:val="00316C55"/>
    <w:rsid w:val="0031774D"/>
    <w:rsid w:val="003205B3"/>
    <w:rsid w:val="00321ADA"/>
    <w:rsid w:val="00322B9A"/>
    <w:rsid w:val="003233F7"/>
    <w:rsid w:val="00323FC5"/>
    <w:rsid w:val="00324532"/>
    <w:rsid w:val="003263A7"/>
    <w:rsid w:val="00340745"/>
    <w:rsid w:val="00342E2C"/>
    <w:rsid w:val="003437B9"/>
    <w:rsid w:val="00343F86"/>
    <w:rsid w:val="00345C92"/>
    <w:rsid w:val="00346604"/>
    <w:rsid w:val="003469DE"/>
    <w:rsid w:val="00347356"/>
    <w:rsid w:val="00347516"/>
    <w:rsid w:val="00350E7E"/>
    <w:rsid w:val="0035538B"/>
    <w:rsid w:val="00355C36"/>
    <w:rsid w:val="00363416"/>
    <w:rsid w:val="0036400E"/>
    <w:rsid w:val="0036400F"/>
    <w:rsid w:val="003667A5"/>
    <w:rsid w:val="00371E0A"/>
    <w:rsid w:val="00371E1E"/>
    <w:rsid w:val="003776D5"/>
    <w:rsid w:val="00383AB4"/>
    <w:rsid w:val="0038642E"/>
    <w:rsid w:val="003864A1"/>
    <w:rsid w:val="00392C03"/>
    <w:rsid w:val="003966BE"/>
    <w:rsid w:val="003A057D"/>
    <w:rsid w:val="003A2400"/>
    <w:rsid w:val="003A3037"/>
    <w:rsid w:val="003A4401"/>
    <w:rsid w:val="003A47EB"/>
    <w:rsid w:val="003A4AD9"/>
    <w:rsid w:val="003A5309"/>
    <w:rsid w:val="003A5E72"/>
    <w:rsid w:val="003B2E8C"/>
    <w:rsid w:val="003B30A1"/>
    <w:rsid w:val="003B41C5"/>
    <w:rsid w:val="003B7E7E"/>
    <w:rsid w:val="003C2027"/>
    <w:rsid w:val="003C6055"/>
    <w:rsid w:val="003C766C"/>
    <w:rsid w:val="003C792D"/>
    <w:rsid w:val="003D0EBB"/>
    <w:rsid w:val="003D2DBD"/>
    <w:rsid w:val="003D3158"/>
    <w:rsid w:val="003D38F0"/>
    <w:rsid w:val="003D5DB8"/>
    <w:rsid w:val="003D69BF"/>
    <w:rsid w:val="003D74FA"/>
    <w:rsid w:val="003E69DA"/>
    <w:rsid w:val="003F1252"/>
    <w:rsid w:val="003F15C6"/>
    <w:rsid w:val="003F16D7"/>
    <w:rsid w:val="003F280A"/>
    <w:rsid w:val="003F431A"/>
    <w:rsid w:val="003F439C"/>
    <w:rsid w:val="003F78D2"/>
    <w:rsid w:val="00400779"/>
    <w:rsid w:val="00401E99"/>
    <w:rsid w:val="00404669"/>
    <w:rsid w:val="00404E58"/>
    <w:rsid w:val="004055B6"/>
    <w:rsid w:val="00405D60"/>
    <w:rsid w:val="00406920"/>
    <w:rsid w:val="0040784E"/>
    <w:rsid w:val="00407A7C"/>
    <w:rsid w:val="00410192"/>
    <w:rsid w:val="00412E0F"/>
    <w:rsid w:val="0041795E"/>
    <w:rsid w:val="00417D7D"/>
    <w:rsid w:val="00420761"/>
    <w:rsid w:val="00422165"/>
    <w:rsid w:val="00423686"/>
    <w:rsid w:val="00423B9A"/>
    <w:rsid w:val="00424C2A"/>
    <w:rsid w:val="0043062B"/>
    <w:rsid w:val="00432160"/>
    <w:rsid w:val="004358FE"/>
    <w:rsid w:val="004368D6"/>
    <w:rsid w:val="004368E8"/>
    <w:rsid w:val="004373CB"/>
    <w:rsid w:val="0044229E"/>
    <w:rsid w:val="004446FD"/>
    <w:rsid w:val="00450815"/>
    <w:rsid w:val="00450E70"/>
    <w:rsid w:val="00451AF5"/>
    <w:rsid w:val="0045374A"/>
    <w:rsid w:val="00453E20"/>
    <w:rsid w:val="00456B66"/>
    <w:rsid w:val="00461095"/>
    <w:rsid w:val="0046247D"/>
    <w:rsid w:val="00462AFF"/>
    <w:rsid w:val="00462D14"/>
    <w:rsid w:val="00462F46"/>
    <w:rsid w:val="004637FB"/>
    <w:rsid w:val="004645F9"/>
    <w:rsid w:val="004650B2"/>
    <w:rsid w:val="00467D9D"/>
    <w:rsid w:val="00471576"/>
    <w:rsid w:val="00475A98"/>
    <w:rsid w:val="004765CD"/>
    <w:rsid w:val="00476E85"/>
    <w:rsid w:val="00477EFC"/>
    <w:rsid w:val="004805C6"/>
    <w:rsid w:val="004812BC"/>
    <w:rsid w:val="00481812"/>
    <w:rsid w:val="00481E2E"/>
    <w:rsid w:val="004828C6"/>
    <w:rsid w:val="004872E4"/>
    <w:rsid w:val="00487544"/>
    <w:rsid w:val="00487D41"/>
    <w:rsid w:val="00492449"/>
    <w:rsid w:val="00494878"/>
    <w:rsid w:val="004A194F"/>
    <w:rsid w:val="004A20B6"/>
    <w:rsid w:val="004A4249"/>
    <w:rsid w:val="004A74B6"/>
    <w:rsid w:val="004B04D3"/>
    <w:rsid w:val="004B45D3"/>
    <w:rsid w:val="004B53D1"/>
    <w:rsid w:val="004B53EE"/>
    <w:rsid w:val="004B707A"/>
    <w:rsid w:val="004C07F0"/>
    <w:rsid w:val="004C16A2"/>
    <w:rsid w:val="004C1F2D"/>
    <w:rsid w:val="004C5E22"/>
    <w:rsid w:val="004D1571"/>
    <w:rsid w:val="004D15AF"/>
    <w:rsid w:val="004D1601"/>
    <w:rsid w:val="004D1AC8"/>
    <w:rsid w:val="004D7F5F"/>
    <w:rsid w:val="004E1AD8"/>
    <w:rsid w:val="004E2093"/>
    <w:rsid w:val="004E33A6"/>
    <w:rsid w:val="004E36A8"/>
    <w:rsid w:val="004E59CC"/>
    <w:rsid w:val="004E7B13"/>
    <w:rsid w:val="004F158B"/>
    <w:rsid w:val="004F18E7"/>
    <w:rsid w:val="004F5A95"/>
    <w:rsid w:val="004F7C4D"/>
    <w:rsid w:val="00504033"/>
    <w:rsid w:val="00504993"/>
    <w:rsid w:val="00521DA6"/>
    <w:rsid w:val="00523A27"/>
    <w:rsid w:val="00524B2F"/>
    <w:rsid w:val="0052609D"/>
    <w:rsid w:val="00532687"/>
    <w:rsid w:val="00534844"/>
    <w:rsid w:val="005379BC"/>
    <w:rsid w:val="00541B95"/>
    <w:rsid w:val="00546CCD"/>
    <w:rsid w:val="00551327"/>
    <w:rsid w:val="005520C9"/>
    <w:rsid w:val="005529F8"/>
    <w:rsid w:val="00554249"/>
    <w:rsid w:val="005567AB"/>
    <w:rsid w:val="005576CB"/>
    <w:rsid w:val="00563444"/>
    <w:rsid w:val="00563C6A"/>
    <w:rsid w:val="00565039"/>
    <w:rsid w:val="0056528C"/>
    <w:rsid w:val="00567155"/>
    <w:rsid w:val="00570440"/>
    <w:rsid w:val="00572E85"/>
    <w:rsid w:val="0057364A"/>
    <w:rsid w:val="00574EAB"/>
    <w:rsid w:val="0057646F"/>
    <w:rsid w:val="00581093"/>
    <w:rsid w:val="00582629"/>
    <w:rsid w:val="0058606A"/>
    <w:rsid w:val="00587D2D"/>
    <w:rsid w:val="00587F06"/>
    <w:rsid w:val="00594707"/>
    <w:rsid w:val="00594C10"/>
    <w:rsid w:val="00596DA7"/>
    <w:rsid w:val="00597841"/>
    <w:rsid w:val="005A03D4"/>
    <w:rsid w:val="005A3185"/>
    <w:rsid w:val="005A51E3"/>
    <w:rsid w:val="005A7E4D"/>
    <w:rsid w:val="005B4602"/>
    <w:rsid w:val="005B688C"/>
    <w:rsid w:val="005C2167"/>
    <w:rsid w:val="005C3ED3"/>
    <w:rsid w:val="005C5D9A"/>
    <w:rsid w:val="005C6164"/>
    <w:rsid w:val="005D0C13"/>
    <w:rsid w:val="005D59E9"/>
    <w:rsid w:val="005D7857"/>
    <w:rsid w:val="005D7F12"/>
    <w:rsid w:val="005E2C19"/>
    <w:rsid w:val="005E44F3"/>
    <w:rsid w:val="005E5203"/>
    <w:rsid w:val="005E7EA1"/>
    <w:rsid w:val="005F53A0"/>
    <w:rsid w:val="0060166E"/>
    <w:rsid w:val="00602084"/>
    <w:rsid w:val="00602EA8"/>
    <w:rsid w:val="006056D1"/>
    <w:rsid w:val="006079D3"/>
    <w:rsid w:val="00610F93"/>
    <w:rsid w:val="0061163F"/>
    <w:rsid w:val="006135C9"/>
    <w:rsid w:val="00617AED"/>
    <w:rsid w:val="006204DD"/>
    <w:rsid w:val="00620A9F"/>
    <w:rsid w:val="006211D6"/>
    <w:rsid w:val="006211F3"/>
    <w:rsid w:val="00621544"/>
    <w:rsid w:val="00624B1C"/>
    <w:rsid w:val="00632CE2"/>
    <w:rsid w:val="006343E0"/>
    <w:rsid w:val="006351BD"/>
    <w:rsid w:val="00640794"/>
    <w:rsid w:val="006415F8"/>
    <w:rsid w:val="00641D85"/>
    <w:rsid w:val="006439B6"/>
    <w:rsid w:val="00643EB2"/>
    <w:rsid w:val="006457D5"/>
    <w:rsid w:val="006473C3"/>
    <w:rsid w:val="006563D7"/>
    <w:rsid w:val="00656643"/>
    <w:rsid w:val="00656A8C"/>
    <w:rsid w:val="00660258"/>
    <w:rsid w:val="00660476"/>
    <w:rsid w:val="00660B91"/>
    <w:rsid w:val="00662ADD"/>
    <w:rsid w:val="006642EE"/>
    <w:rsid w:val="006754E1"/>
    <w:rsid w:val="00683389"/>
    <w:rsid w:val="0068752D"/>
    <w:rsid w:val="00690574"/>
    <w:rsid w:val="00691FCC"/>
    <w:rsid w:val="0069757F"/>
    <w:rsid w:val="006A0699"/>
    <w:rsid w:val="006A30F5"/>
    <w:rsid w:val="006A3965"/>
    <w:rsid w:val="006A4753"/>
    <w:rsid w:val="006A5053"/>
    <w:rsid w:val="006A71F1"/>
    <w:rsid w:val="006B1989"/>
    <w:rsid w:val="006B7110"/>
    <w:rsid w:val="006C105B"/>
    <w:rsid w:val="006C2F10"/>
    <w:rsid w:val="006C31CB"/>
    <w:rsid w:val="006C5C4A"/>
    <w:rsid w:val="006C6940"/>
    <w:rsid w:val="006D021E"/>
    <w:rsid w:val="006D3E01"/>
    <w:rsid w:val="006D5F6B"/>
    <w:rsid w:val="006D6F31"/>
    <w:rsid w:val="006D7F49"/>
    <w:rsid w:val="006E1306"/>
    <w:rsid w:val="006E1C21"/>
    <w:rsid w:val="006E4913"/>
    <w:rsid w:val="006E5FF2"/>
    <w:rsid w:val="006E72C4"/>
    <w:rsid w:val="006F11D5"/>
    <w:rsid w:val="00700990"/>
    <w:rsid w:val="00701125"/>
    <w:rsid w:val="00702734"/>
    <w:rsid w:val="00703855"/>
    <w:rsid w:val="007058BE"/>
    <w:rsid w:val="00705E10"/>
    <w:rsid w:val="00706CBB"/>
    <w:rsid w:val="0071066D"/>
    <w:rsid w:val="00711FDC"/>
    <w:rsid w:val="00715211"/>
    <w:rsid w:val="00716C14"/>
    <w:rsid w:val="00720ED1"/>
    <w:rsid w:val="00725819"/>
    <w:rsid w:val="0072709F"/>
    <w:rsid w:val="00730780"/>
    <w:rsid w:val="007333B9"/>
    <w:rsid w:val="0073646B"/>
    <w:rsid w:val="007374CC"/>
    <w:rsid w:val="00740F45"/>
    <w:rsid w:val="007411DD"/>
    <w:rsid w:val="00743C5E"/>
    <w:rsid w:val="00746587"/>
    <w:rsid w:val="007470B7"/>
    <w:rsid w:val="00752425"/>
    <w:rsid w:val="007530D1"/>
    <w:rsid w:val="00753BD1"/>
    <w:rsid w:val="0075432A"/>
    <w:rsid w:val="007555EB"/>
    <w:rsid w:val="00755C91"/>
    <w:rsid w:val="007614EF"/>
    <w:rsid w:val="0076475F"/>
    <w:rsid w:val="00770D49"/>
    <w:rsid w:val="00777225"/>
    <w:rsid w:val="00777849"/>
    <w:rsid w:val="00780B56"/>
    <w:rsid w:val="007810D2"/>
    <w:rsid w:val="00782350"/>
    <w:rsid w:val="00782DE5"/>
    <w:rsid w:val="00782E3D"/>
    <w:rsid w:val="00783C30"/>
    <w:rsid w:val="00787254"/>
    <w:rsid w:val="00787E61"/>
    <w:rsid w:val="00790A6E"/>
    <w:rsid w:val="007927F1"/>
    <w:rsid w:val="00793FBF"/>
    <w:rsid w:val="00794546"/>
    <w:rsid w:val="00795551"/>
    <w:rsid w:val="00796A32"/>
    <w:rsid w:val="007A08A2"/>
    <w:rsid w:val="007A23CC"/>
    <w:rsid w:val="007A2F45"/>
    <w:rsid w:val="007A308F"/>
    <w:rsid w:val="007A37B8"/>
    <w:rsid w:val="007A3AE0"/>
    <w:rsid w:val="007A4650"/>
    <w:rsid w:val="007A50C1"/>
    <w:rsid w:val="007B259E"/>
    <w:rsid w:val="007B3C9A"/>
    <w:rsid w:val="007B4485"/>
    <w:rsid w:val="007B7D2D"/>
    <w:rsid w:val="007C0C40"/>
    <w:rsid w:val="007C1997"/>
    <w:rsid w:val="007C3666"/>
    <w:rsid w:val="007C409F"/>
    <w:rsid w:val="007C6636"/>
    <w:rsid w:val="007C694B"/>
    <w:rsid w:val="007C78FF"/>
    <w:rsid w:val="007D0559"/>
    <w:rsid w:val="007D1822"/>
    <w:rsid w:val="007D2AAC"/>
    <w:rsid w:val="007D4FD0"/>
    <w:rsid w:val="007E1D89"/>
    <w:rsid w:val="007E204C"/>
    <w:rsid w:val="007E4535"/>
    <w:rsid w:val="007E5D96"/>
    <w:rsid w:val="007F1714"/>
    <w:rsid w:val="007F2DB0"/>
    <w:rsid w:val="007F40D6"/>
    <w:rsid w:val="007F49B0"/>
    <w:rsid w:val="007F4F48"/>
    <w:rsid w:val="007F6F4A"/>
    <w:rsid w:val="00800264"/>
    <w:rsid w:val="008013B4"/>
    <w:rsid w:val="0080216C"/>
    <w:rsid w:val="00805EC8"/>
    <w:rsid w:val="00806150"/>
    <w:rsid w:val="00810C3C"/>
    <w:rsid w:val="00810DA6"/>
    <w:rsid w:val="00813BE6"/>
    <w:rsid w:val="00816E8B"/>
    <w:rsid w:val="00817ED6"/>
    <w:rsid w:val="0082353A"/>
    <w:rsid w:val="0082588F"/>
    <w:rsid w:val="008343E3"/>
    <w:rsid w:val="00834D4E"/>
    <w:rsid w:val="00835B1D"/>
    <w:rsid w:val="00835F2C"/>
    <w:rsid w:val="00840DC7"/>
    <w:rsid w:val="00841762"/>
    <w:rsid w:val="00846242"/>
    <w:rsid w:val="00856FFC"/>
    <w:rsid w:val="00860C9D"/>
    <w:rsid w:val="00860CD5"/>
    <w:rsid w:val="00863390"/>
    <w:rsid w:val="00864B55"/>
    <w:rsid w:val="00864F98"/>
    <w:rsid w:val="0086572A"/>
    <w:rsid w:val="00865C1D"/>
    <w:rsid w:val="008662D9"/>
    <w:rsid w:val="00870B7C"/>
    <w:rsid w:val="00870F90"/>
    <w:rsid w:val="0087365B"/>
    <w:rsid w:val="008750D4"/>
    <w:rsid w:val="00886FD6"/>
    <w:rsid w:val="00891DCE"/>
    <w:rsid w:val="00892DC6"/>
    <w:rsid w:val="008960A0"/>
    <w:rsid w:val="008962EB"/>
    <w:rsid w:val="00896CFF"/>
    <w:rsid w:val="008A1169"/>
    <w:rsid w:val="008A7B7E"/>
    <w:rsid w:val="008B07B0"/>
    <w:rsid w:val="008B151F"/>
    <w:rsid w:val="008B217B"/>
    <w:rsid w:val="008B7C03"/>
    <w:rsid w:val="008C10D5"/>
    <w:rsid w:val="008C3EFA"/>
    <w:rsid w:val="008C4EC1"/>
    <w:rsid w:val="008C503B"/>
    <w:rsid w:val="008C539A"/>
    <w:rsid w:val="008D0830"/>
    <w:rsid w:val="008D4208"/>
    <w:rsid w:val="008D5DE5"/>
    <w:rsid w:val="008E2655"/>
    <w:rsid w:val="008E47B3"/>
    <w:rsid w:val="008E520A"/>
    <w:rsid w:val="008F0944"/>
    <w:rsid w:val="008F1654"/>
    <w:rsid w:val="00900B39"/>
    <w:rsid w:val="00902706"/>
    <w:rsid w:val="00903D36"/>
    <w:rsid w:val="00903FCC"/>
    <w:rsid w:val="0091381B"/>
    <w:rsid w:val="00913BBE"/>
    <w:rsid w:val="0091616D"/>
    <w:rsid w:val="00916350"/>
    <w:rsid w:val="00922160"/>
    <w:rsid w:val="0092419F"/>
    <w:rsid w:val="00927576"/>
    <w:rsid w:val="00931FD7"/>
    <w:rsid w:val="009323AD"/>
    <w:rsid w:val="00935E57"/>
    <w:rsid w:val="009402B9"/>
    <w:rsid w:val="009445DE"/>
    <w:rsid w:val="00946ED8"/>
    <w:rsid w:val="00953B64"/>
    <w:rsid w:val="00954210"/>
    <w:rsid w:val="009559BE"/>
    <w:rsid w:val="00957067"/>
    <w:rsid w:val="00957E5F"/>
    <w:rsid w:val="00957FCE"/>
    <w:rsid w:val="009600B7"/>
    <w:rsid w:val="00962E42"/>
    <w:rsid w:val="0096592B"/>
    <w:rsid w:val="0096630A"/>
    <w:rsid w:val="0096767E"/>
    <w:rsid w:val="00972C92"/>
    <w:rsid w:val="00974FC6"/>
    <w:rsid w:val="00982616"/>
    <w:rsid w:val="00983301"/>
    <w:rsid w:val="0098334F"/>
    <w:rsid w:val="0098533D"/>
    <w:rsid w:val="00985D67"/>
    <w:rsid w:val="0098778A"/>
    <w:rsid w:val="009927F5"/>
    <w:rsid w:val="00993963"/>
    <w:rsid w:val="0099423E"/>
    <w:rsid w:val="0099546E"/>
    <w:rsid w:val="0099692F"/>
    <w:rsid w:val="009A17E9"/>
    <w:rsid w:val="009A2F35"/>
    <w:rsid w:val="009A322B"/>
    <w:rsid w:val="009A3830"/>
    <w:rsid w:val="009B3732"/>
    <w:rsid w:val="009B4EA6"/>
    <w:rsid w:val="009B5CDA"/>
    <w:rsid w:val="009B5DAD"/>
    <w:rsid w:val="009B6F38"/>
    <w:rsid w:val="009B70B1"/>
    <w:rsid w:val="009C0DD4"/>
    <w:rsid w:val="009C2F2E"/>
    <w:rsid w:val="009C3078"/>
    <w:rsid w:val="009D0FA2"/>
    <w:rsid w:val="009D119F"/>
    <w:rsid w:val="009D2C63"/>
    <w:rsid w:val="009D40D3"/>
    <w:rsid w:val="009D76D5"/>
    <w:rsid w:val="009E3E62"/>
    <w:rsid w:val="009F2BB4"/>
    <w:rsid w:val="009F2C5F"/>
    <w:rsid w:val="009F2DAD"/>
    <w:rsid w:val="009F5A19"/>
    <w:rsid w:val="009F5FA7"/>
    <w:rsid w:val="00A0090E"/>
    <w:rsid w:val="00A04EC7"/>
    <w:rsid w:val="00A052DC"/>
    <w:rsid w:val="00A07AF5"/>
    <w:rsid w:val="00A106BC"/>
    <w:rsid w:val="00A12F71"/>
    <w:rsid w:val="00A15744"/>
    <w:rsid w:val="00A2364B"/>
    <w:rsid w:val="00A23FA7"/>
    <w:rsid w:val="00A278D3"/>
    <w:rsid w:val="00A33E99"/>
    <w:rsid w:val="00A443C8"/>
    <w:rsid w:val="00A44ADC"/>
    <w:rsid w:val="00A522E1"/>
    <w:rsid w:val="00A55B27"/>
    <w:rsid w:val="00A56002"/>
    <w:rsid w:val="00A57008"/>
    <w:rsid w:val="00A60185"/>
    <w:rsid w:val="00A62061"/>
    <w:rsid w:val="00A63525"/>
    <w:rsid w:val="00A63C5E"/>
    <w:rsid w:val="00A66E71"/>
    <w:rsid w:val="00A67006"/>
    <w:rsid w:val="00A702E5"/>
    <w:rsid w:val="00A7073F"/>
    <w:rsid w:val="00A71DCA"/>
    <w:rsid w:val="00A720C4"/>
    <w:rsid w:val="00A73EDA"/>
    <w:rsid w:val="00A74FC3"/>
    <w:rsid w:val="00A7617D"/>
    <w:rsid w:val="00A7739F"/>
    <w:rsid w:val="00A8789C"/>
    <w:rsid w:val="00A9046E"/>
    <w:rsid w:val="00A92DC4"/>
    <w:rsid w:val="00A938CC"/>
    <w:rsid w:val="00A95D81"/>
    <w:rsid w:val="00A96D73"/>
    <w:rsid w:val="00A97264"/>
    <w:rsid w:val="00AA0823"/>
    <w:rsid w:val="00AA0E3A"/>
    <w:rsid w:val="00AA4F9A"/>
    <w:rsid w:val="00AA5109"/>
    <w:rsid w:val="00AA5FE3"/>
    <w:rsid w:val="00AA61DC"/>
    <w:rsid w:val="00AB40A5"/>
    <w:rsid w:val="00AB4276"/>
    <w:rsid w:val="00AB513C"/>
    <w:rsid w:val="00AB7E06"/>
    <w:rsid w:val="00AC1DD6"/>
    <w:rsid w:val="00AC45D5"/>
    <w:rsid w:val="00AC5141"/>
    <w:rsid w:val="00AC75EF"/>
    <w:rsid w:val="00AD071F"/>
    <w:rsid w:val="00AD1D10"/>
    <w:rsid w:val="00AD6373"/>
    <w:rsid w:val="00AE0118"/>
    <w:rsid w:val="00AE1AF2"/>
    <w:rsid w:val="00AE20A0"/>
    <w:rsid w:val="00AE52C6"/>
    <w:rsid w:val="00AE5812"/>
    <w:rsid w:val="00AE644B"/>
    <w:rsid w:val="00AF05DE"/>
    <w:rsid w:val="00AF3C2B"/>
    <w:rsid w:val="00AF5847"/>
    <w:rsid w:val="00B0141D"/>
    <w:rsid w:val="00B04AB0"/>
    <w:rsid w:val="00B06003"/>
    <w:rsid w:val="00B079E9"/>
    <w:rsid w:val="00B10353"/>
    <w:rsid w:val="00B108F6"/>
    <w:rsid w:val="00B11041"/>
    <w:rsid w:val="00B13782"/>
    <w:rsid w:val="00B25A68"/>
    <w:rsid w:val="00B30C1C"/>
    <w:rsid w:val="00B330C5"/>
    <w:rsid w:val="00B351E9"/>
    <w:rsid w:val="00B42B8F"/>
    <w:rsid w:val="00B42BA8"/>
    <w:rsid w:val="00B43977"/>
    <w:rsid w:val="00B46557"/>
    <w:rsid w:val="00B472BE"/>
    <w:rsid w:val="00B505D8"/>
    <w:rsid w:val="00B510DA"/>
    <w:rsid w:val="00B545D1"/>
    <w:rsid w:val="00B57E97"/>
    <w:rsid w:val="00B64311"/>
    <w:rsid w:val="00B66CD1"/>
    <w:rsid w:val="00B67E86"/>
    <w:rsid w:val="00B70F7C"/>
    <w:rsid w:val="00B7171A"/>
    <w:rsid w:val="00B71DD8"/>
    <w:rsid w:val="00B74629"/>
    <w:rsid w:val="00B772D4"/>
    <w:rsid w:val="00B77BFA"/>
    <w:rsid w:val="00B81546"/>
    <w:rsid w:val="00B81A76"/>
    <w:rsid w:val="00B84ED1"/>
    <w:rsid w:val="00B84F9E"/>
    <w:rsid w:val="00B85921"/>
    <w:rsid w:val="00B9078E"/>
    <w:rsid w:val="00B93A6F"/>
    <w:rsid w:val="00B93D69"/>
    <w:rsid w:val="00B9628A"/>
    <w:rsid w:val="00B97E00"/>
    <w:rsid w:val="00BA16BF"/>
    <w:rsid w:val="00BA2B08"/>
    <w:rsid w:val="00BA3F5C"/>
    <w:rsid w:val="00BA5133"/>
    <w:rsid w:val="00BC17DA"/>
    <w:rsid w:val="00BC1862"/>
    <w:rsid w:val="00BD201A"/>
    <w:rsid w:val="00BD42F1"/>
    <w:rsid w:val="00BE7456"/>
    <w:rsid w:val="00BF3AF0"/>
    <w:rsid w:val="00BF5194"/>
    <w:rsid w:val="00C00058"/>
    <w:rsid w:val="00C0120C"/>
    <w:rsid w:val="00C01823"/>
    <w:rsid w:val="00C026CE"/>
    <w:rsid w:val="00C0382D"/>
    <w:rsid w:val="00C04FF8"/>
    <w:rsid w:val="00C06495"/>
    <w:rsid w:val="00C11125"/>
    <w:rsid w:val="00C1115B"/>
    <w:rsid w:val="00C13C24"/>
    <w:rsid w:val="00C164D7"/>
    <w:rsid w:val="00C212F5"/>
    <w:rsid w:val="00C21607"/>
    <w:rsid w:val="00C21A81"/>
    <w:rsid w:val="00C242E7"/>
    <w:rsid w:val="00C25977"/>
    <w:rsid w:val="00C32771"/>
    <w:rsid w:val="00C36869"/>
    <w:rsid w:val="00C375B2"/>
    <w:rsid w:val="00C41E75"/>
    <w:rsid w:val="00C438B9"/>
    <w:rsid w:val="00C45A03"/>
    <w:rsid w:val="00C47F75"/>
    <w:rsid w:val="00C47F94"/>
    <w:rsid w:val="00C51EF0"/>
    <w:rsid w:val="00C558B5"/>
    <w:rsid w:val="00C55A0D"/>
    <w:rsid w:val="00C55B31"/>
    <w:rsid w:val="00C5702A"/>
    <w:rsid w:val="00C5777B"/>
    <w:rsid w:val="00C633C8"/>
    <w:rsid w:val="00C66762"/>
    <w:rsid w:val="00C6772E"/>
    <w:rsid w:val="00C74C7E"/>
    <w:rsid w:val="00C81984"/>
    <w:rsid w:val="00C81F75"/>
    <w:rsid w:val="00C824A7"/>
    <w:rsid w:val="00C836E2"/>
    <w:rsid w:val="00C8632C"/>
    <w:rsid w:val="00C907FC"/>
    <w:rsid w:val="00C90F2E"/>
    <w:rsid w:val="00C938E5"/>
    <w:rsid w:val="00C93954"/>
    <w:rsid w:val="00C976F7"/>
    <w:rsid w:val="00CA0961"/>
    <w:rsid w:val="00CA0CAE"/>
    <w:rsid w:val="00CA4737"/>
    <w:rsid w:val="00CA5608"/>
    <w:rsid w:val="00CA728B"/>
    <w:rsid w:val="00CA7B2C"/>
    <w:rsid w:val="00CB0B06"/>
    <w:rsid w:val="00CB27F3"/>
    <w:rsid w:val="00CB72ED"/>
    <w:rsid w:val="00CC0E3D"/>
    <w:rsid w:val="00CC15AE"/>
    <w:rsid w:val="00CC1F1D"/>
    <w:rsid w:val="00CC2F68"/>
    <w:rsid w:val="00CC747A"/>
    <w:rsid w:val="00CC7D4F"/>
    <w:rsid w:val="00CD1DC0"/>
    <w:rsid w:val="00CD2459"/>
    <w:rsid w:val="00CD53F2"/>
    <w:rsid w:val="00CD564A"/>
    <w:rsid w:val="00CE050C"/>
    <w:rsid w:val="00CF05AA"/>
    <w:rsid w:val="00CF0A9F"/>
    <w:rsid w:val="00CF0FD6"/>
    <w:rsid w:val="00CF1653"/>
    <w:rsid w:val="00CF1853"/>
    <w:rsid w:val="00CF1DE1"/>
    <w:rsid w:val="00CF1F3A"/>
    <w:rsid w:val="00CF3B4C"/>
    <w:rsid w:val="00CF5A0E"/>
    <w:rsid w:val="00D001C4"/>
    <w:rsid w:val="00D01C8D"/>
    <w:rsid w:val="00D06E64"/>
    <w:rsid w:val="00D119AE"/>
    <w:rsid w:val="00D149C1"/>
    <w:rsid w:val="00D14A73"/>
    <w:rsid w:val="00D207C9"/>
    <w:rsid w:val="00D243B1"/>
    <w:rsid w:val="00D243DA"/>
    <w:rsid w:val="00D24AF9"/>
    <w:rsid w:val="00D25018"/>
    <w:rsid w:val="00D257D4"/>
    <w:rsid w:val="00D31B21"/>
    <w:rsid w:val="00D32674"/>
    <w:rsid w:val="00D338BA"/>
    <w:rsid w:val="00D37D9D"/>
    <w:rsid w:val="00D42870"/>
    <w:rsid w:val="00D43D94"/>
    <w:rsid w:val="00D4663F"/>
    <w:rsid w:val="00D46D9A"/>
    <w:rsid w:val="00D522B5"/>
    <w:rsid w:val="00D52E94"/>
    <w:rsid w:val="00D5384B"/>
    <w:rsid w:val="00D54DB5"/>
    <w:rsid w:val="00D567ED"/>
    <w:rsid w:val="00D60162"/>
    <w:rsid w:val="00D602DC"/>
    <w:rsid w:val="00D62D1A"/>
    <w:rsid w:val="00D65055"/>
    <w:rsid w:val="00D65A42"/>
    <w:rsid w:val="00D71040"/>
    <w:rsid w:val="00D7115A"/>
    <w:rsid w:val="00D720EC"/>
    <w:rsid w:val="00D72FB3"/>
    <w:rsid w:val="00D746CD"/>
    <w:rsid w:val="00D773AF"/>
    <w:rsid w:val="00D86E5D"/>
    <w:rsid w:val="00D87363"/>
    <w:rsid w:val="00D87537"/>
    <w:rsid w:val="00D92306"/>
    <w:rsid w:val="00D9405F"/>
    <w:rsid w:val="00D94892"/>
    <w:rsid w:val="00D948DC"/>
    <w:rsid w:val="00DA27D3"/>
    <w:rsid w:val="00DA36C4"/>
    <w:rsid w:val="00DA5667"/>
    <w:rsid w:val="00DA69F1"/>
    <w:rsid w:val="00DA6D92"/>
    <w:rsid w:val="00DB1827"/>
    <w:rsid w:val="00DB1F2E"/>
    <w:rsid w:val="00DB4357"/>
    <w:rsid w:val="00DB4B53"/>
    <w:rsid w:val="00DB5CBB"/>
    <w:rsid w:val="00DB5E52"/>
    <w:rsid w:val="00DC0562"/>
    <w:rsid w:val="00DC0EFC"/>
    <w:rsid w:val="00DC381D"/>
    <w:rsid w:val="00DC3AEF"/>
    <w:rsid w:val="00DC5EDC"/>
    <w:rsid w:val="00DC6F92"/>
    <w:rsid w:val="00DC7FE5"/>
    <w:rsid w:val="00DD00CE"/>
    <w:rsid w:val="00DD752F"/>
    <w:rsid w:val="00DE0E62"/>
    <w:rsid w:val="00DE2174"/>
    <w:rsid w:val="00DE4EEA"/>
    <w:rsid w:val="00DF3376"/>
    <w:rsid w:val="00DF38DB"/>
    <w:rsid w:val="00DF4BC0"/>
    <w:rsid w:val="00DF4CD7"/>
    <w:rsid w:val="00DF4DB6"/>
    <w:rsid w:val="00DF778B"/>
    <w:rsid w:val="00E0208A"/>
    <w:rsid w:val="00E04104"/>
    <w:rsid w:val="00E05429"/>
    <w:rsid w:val="00E07AE9"/>
    <w:rsid w:val="00E12D89"/>
    <w:rsid w:val="00E1787B"/>
    <w:rsid w:val="00E17B89"/>
    <w:rsid w:val="00E2083D"/>
    <w:rsid w:val="00E27287"/>
    <w:rsid w:val="00E27934"/>
    <w:rsid w:val="00E353E2"/>
    <w:rsid w:val="00E37886"/>
    <w:rsid w:val="00E40A6D"/>
    <w:rsid w:val="00E42833"/>
    <w:rsid w:val="00E456C4"/>
    <w:rsid w:val="00E45BB1"/>
    <w:rsid w:val="00E46DC9"/>
    <w:rsid w:val="00E47DFC"/>
    <w:rsid w:val="00E5274B"/>
    <w:rsid w:val="00E539FF"/>
    <w:rsid w:val="00E57752"/>
    <w:rsid w:val="00E6041B"/>
    <w:rsid w:val="00E61866"/>
    <w:rsid w:val="00E61AC0"/>
    <w:rsid w:val="00E620E7"/>
    <w:rsid w:val="00E623D0"/>
    <w:rsid w:val="00E63050"/>
    <w:rsid w:val="00E64A11"/>
    <w:rsid w:val="00E7349E"/>
    <w:rsid w:val="00E756F9"/>
    <w:rsid w:val="00E77FF4"/>
    <w:rsid w:val="00E84C7D"/>
    <w:rsid w:val="00E85289"/>
    <w:rsid w:val="00E91F02"/>
    <w:rsid w:val="00E923AF"/>
    <w:rsid w:val="00E931DD"/>
    <w:rsid w:val="00E96202"/>
    <w:rsid w:val="00EA0290"/>
    <w:rsid w:val="00EA342E"/>
    <w:rsid w:val="00EA48AD"/>
    <w:rsid w:val="00EA4CAA"/>
    <w:rsid w:val="00EB7467"/>
    <w:rsid w:val="00EC59CE"/>
    <w:rsid w:val="00ED23E6"/>
    <w:rsid w:val="00ED2586"/>
    <w:rsid w:val="00ED2894"/>
    <w:rsid w:val="00ED3F33"/>
    <w:rsid w:val="00EE62E4"/>
    <w:rsid w:val="00EF1D0F"/>
    <w:rsid w:val="00EF2FEA"/>
    <w:rsid w:val="00F0728A"/>
    <w:rsid w:val="00F146BA"/>
    <w:rsid w:val="00F20499"/>
    <w:rsid w:val="00F229CF"/>
    <w:rsid w:val="00F259FB"/>
    <w:rsid w:val="00F26373"/>
    <w:rsid w:val="00F263BB"/>
    <w:rsid w:val="00F32C9D"/>
    <w:rsid w:val="00F33C12"/>
    <w:rsid w:val="00F33C35"/>
    <w:rsid w:val="00F41182"/>
    <w:rsid w:val="00F4160C"/>
    <w:rsid w:val="00F41662"/>
    <w:rsid w:val="00F419AA"/>
    <w:rsid w:val="00F41F26"/>
    <w:rsid w:val="00F43CE0"/>
    <w:rsid w:val="00F52243"/>
    <w:rsid w:val="00F5556A"/>
    <w:rsid w:val="00F55681"/>
    <w:rsid w:val="00F57883"/>
    <w:rsid w:val="00F62D71"/>
    <w:rsid w:val="00F62F31"/>
    <w:rsid w:val="00F70A65"/>
    <w:rsid w:val="00F72838"/>
    <w:rsid w:val="00F7473D"/>
    <w:rsid w:val="00F766C4"/>
    <w:rsid w:val="00F81088"/>
    <w:rsid w:val="00F84BDD"/>
    <w:rsid w:val="00F90240"/>
    <w:rsid w:val="00F905E9"/>
    <w:rsid w:val="00F90F1A"/>
    <w:rsid w:val="00F9400A"/>
    <w:rsid w:val="00F96EFF"/>
    <w:rsid w:val="00F971C5"/>
    <w:rsid w:val="00F97AEC"/>
    <w:rsid w:val="00FA1F21"/>
    <w:rsid w:val="00FA4C14"/>
    <w:rsid w:val="00FA4E65"/>
    <w:rsid w:val="00FB3191"/>
    <w:rsid w:val="00FB3E9C"/>
    <w:rsid w:val="00FB4D0C"/>
    <w:rsid w:val="00FC0E2A"/>
    <w:rsid w:val="00FC25A1"/>
    <w:rsid w:val="00FC4B50"/>
    <w:rsid w:val="00FC5CC8"/>
    <w:rsid w:val="00FC5E01"/>
    <w:rsid w:val="00FD1306"/>
    <w:rsid w:val="00FD2056"/>
    <w:rsid w:val="00FD5FD5"/>
    <w:rsid w:val="00FD7FDC"/>
    <w:rsid w:val="00FE1BBB"/>
    <w:rsid w:val="00FE28EB"/>
    <w:rsid w:val="00FF0A62"/>
    <w:rsid w:val="00FF10C1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821AD"/>
  <w15:docId w15:val="{CC782056-21AD-4CDD-B3B1-B9422717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100"/>
      <w:outlineLvl w:val="0"/>
    </w:pPr>
    <w:rPr>
      <w:rFonts w:ascii="Carlito" w:eastAsia="Carlito" w:hAnsi="Carlito" w:cs="Carlit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" w:right="6"/>
      <w:jc w:val="center"/>
    </w:pPr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EF1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1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0F"/>
    <w:rPr>
      <w:rFonts w:ascii="Arial" w:eastAsia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07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07C9"/>
    <w:rPr>
      <w:rFonts w:ascii="Arial" w:eastAsia="Arial" w:hAnsi="Arial" w:cs="Arial"/>
    </w:rPr>
  </w:style>
  <w:style w:type="paragraph" w:styleId="HTMLPreformatted">
    <w:name w:val="HTML Preformatted"/>
    <w:basedOn w:val="Normal"/>
    <w:link w:val="HTMLPreformattedChar"/>
    <w:semiHidden/>
    <w:rsid w:val="009676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sz w:val="24"/>
      <w:szCs w:val="24"/>
      <w:lang w:val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6767E"/>
    <w:rPr>
      <w:rFonts w:ascii="Courier New" w:eastAsia="Courier New" w:hAnsi="Courier New" w:cs="Courier New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213F1-7CD3-4B66-A499-33F327A7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2006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Katrina Chalk</dc:creator>
  <cp:lastModifiedBy>Sam James</cp:lastModifiedBy>
  <cp:revision>2</cp:revision>
  <cp:lastPrinted>2025-03-24T09:48:00Z</cp:lastPrinted>
  <dcterms:created xsi:type="dcterms:W3CDTF">2026-02-27T11:15:00Z</dcterms:created>
  <dcterms:modified xsi:type="dcterms:W3CDTF">2026-02-27T11:15:00Z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